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DF39B">
      <w:pPr>
        <w:keepNext w:val="0"/>
        <w:keepLines w:val="0"/>
        <w:pageBreakBefore w:val="0"/>
        <w:tabs>
          <w:tab w:val="left" w:pos="6816"/>
        </w:tabs>
        <w:wordWrap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en-US" w:bidi="ar-SA"/>
        </w:rPr>
        <w:t>附件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zh-CN" w:bidi="ar-SA"/>
        </w:rPr>
        <w:t>1</w:t>
      </w:r>
    </w:p>
    <w:p w14:paraId="37B48313">
      <w:pPr>
        <w:keepNext w:val="0"/>
        <w:keepLines w:val="0"/>
        <w:pageBreakBefore w:val="0"/>
        <w:wordWrap/>
        <w:autoSpaceDE w:val="0"/>
        <w:autoSpaceDN w:val="0"/>
        <w:bidi w:val="0"/>
        <w:adjustRightInd w:val="0"/>
        <w:snapToGrid w:val="0"/>
        <w:spacing w:before="318" w:line="560" w:lineRule="exact"/>
        <w:ind w:left="3703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position w:val="-2"/>
          <w:sz w:val="44"/>
          <w:szCs w:val="44"/>
        </w:rPr>
        <w:t>报价函</w:t>
      </w:r>
    </w:p>
    <w:p w14:paraId="5B6EC2B2">
      <w:pPr>
        <w:keepNext w:val="0"/>
        <w:keepLines w:val="0"/>
        <w:pageBreakBefore w:val="0"/>
        <w:wordWrap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21"/>
        </w:rPr>
      </w:pPr>
    </w:p>
    <w:p w14:paraId="6364F579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-2"/>
          <w:sz w:val="32"/>
          <w:szCs w:val="32"/>
          <w:lang w:val="en-US" w:eastAsia="zh-CN"/>
        </w:rPr>
        <w:t>广汉市弘诚金雁宾馆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sz w:val="32"/>
          <w:szCs w:val="32"/>
          <w:lang w:val="en-US" w:eastAsia="zh-CN"/>
        </w:rPr>
        <w:t>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  <w:t>：</w:t>
      </w:r>
    </w:p>
    <w:p w14:paraId="0DD42A56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firstLine="624" w:firstLineChars="200"/>
        <w:textAlignment w:val="baseline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-2"/>
          <w:sz w:val="32"/>
          <w:szCs w:val="32"/>
          <w:lang w:val="en-US" w:eastAsia="zh-CN"/>
        </w:rPr>
        <w:t>广汉市弘诚金雁宾馆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sz w:val="32"/>
          <w:szCs w:val="32"/>
          <w:lang w:val="en-US" w:eastAsia="zh-CN"/>
        </w:rPr>
        <w:t>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金雁宾馆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后厨管理服务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项目，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"/>
          <w:sz w:val="32"/>
          <w:szCs w:val="32"/>
        </w:rPr>
        <w:t>结合该事项的特点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及服务内容，经仔细研究决定，我方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的报价金额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如下：</w:t>
      </w:r>
    </w:p>
    <w:tbl>
      <w:tblPr>
        <w:tblStyle w:val="4"/>
        <w:tblW w:w="8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939"/>
        <w:gridCol w:w="895"/>
        <w:gridCol w:w="1422"/>
        <w:gridCol w:w="1147"/>
        <w:gridCol w:w="690"/>
        <w:gridCol w:w="756"/>
        <w:gridCol w:w="788"/>
        <w:gridCol w:w="881"/>
      </w:tblGrid>
      <w:tr w14:paraId="101E6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49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356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2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报价明细表</w:t>
            </w:r>
          </w:p>
        </w:tc>
      </w:tr>
      <w:tr w14:paraId="5BA0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3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4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设置岗位名称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7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配置人数（人）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人员定薪（含运营费等所有费用）（元/人）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3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岗位总费用金额（元）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6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5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人员配置说明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定薪标准合理性说明</w:t>
            </w:r>
          </w:p>
        </w:tc>
      </w:tr>
      <w:tr w14:paraId="708A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2D1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行政总厨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9D2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FB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E7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A8C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8A2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E8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FC7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0C2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2E7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厨师长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BB6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DC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874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88F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59A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51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A03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A1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196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热菜档口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5C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7B4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9E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9F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FAE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11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EE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CF5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58B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凉菜档口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9F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B1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23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4AC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9F5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0DF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DF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2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715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面点小吃档口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8D6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F2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62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EB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8BE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FDE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8A4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DD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0BF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粘板档档口主管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E6D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6D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702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C08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00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75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26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2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DFD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荷台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ECF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5B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B30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47D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B2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328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8D5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87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D54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上什档口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01C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C47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D4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D2C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379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230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FD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2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29B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员工餐档口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主管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41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50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CA1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AC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B20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6F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F7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E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B24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B5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691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634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1D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A3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E06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92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F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77B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C7A1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F6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1DD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94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EB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77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62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E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B6A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6F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EA3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43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545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950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55D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0E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F7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....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1C7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...........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BF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C17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21F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10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BFC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A38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32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B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....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7A6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.....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E3F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D19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140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FF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D57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C8C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16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B9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3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9CD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F2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315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C6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2B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DC0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69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99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3A2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5B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说明：1.若岗位设置表格不够请自行添加。</w:t>
            </w:r>
          </w:p>
          <w:p w14:paraId="032AE29C"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2.人员配置说明及定薪标准合理性说明可合并阐述。</w:t>
            </w:r>
          </w:p>
        </w:tc>
      </w:tr>
    </w:tbl>
    <w:p w14:paraId="76C5E5E2">
      <w:pPr>
        <w:pStyle w:val="2"/>
        <w:keepNext w:val="0"/>
        <w:keepLines w:val="0"/>
        <w:pageBreakBefore w:val="0"/>
        <w:widowControl/>
        <w:tabs>
          <w:tab w:val="left" w:pos="239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21"/>
        </w:rPr>
      </w:pPr>
    </w:p>
    <w:p w14:paraId="6DA2D4D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544" w:firstLineChars="200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定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  <w:lang w:val="en-US" w:eastAsia="zh-CN"/>
        </w:rPr>
        <w:t>总包干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，包括但不限于税费、全部员工的工资待遇、社会保险、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  <w:lang w:val="en-US" w:eastAsia="zh-CN"/>
        </w:rPr>
        <w:t>营运费用、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节假日福利等一切费用。本次报价按每月总价报价。</w:t>
      </w:r>
    </w:p>
    <w:p w14:paraId="4772CB36">
      <w:pPr>
        <w:keepNext w:val="0"/>
        <w:keepLines w:val="0"/>
        <w:pageBreakBefore w:val="0"/>
        <w:wordWrap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</w:p>
    <w:p w14:paraId="3113612B">
      <w:pPr>
        <w:keepNext w:val="0"/>
        <w:keepLines w:val="0"/>
        <w:pageBreakBefore w:val="0"/>
        <w:wordWrap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</w:p>
    <w:p w14:paraId="6F64187E">
      <w:pPr>
        <w:keepNext w:val="0"/>
        <w:keepLines w:val="0"/>
        <w:pageBreakBefore w:val="0"/>
        <w:wordWrap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</w:p>
    <w:p w14:paraId="320B0846">
      <w:pPr>
        <w:pStyle w:val="2"/>
        <w:keepNext w:val="0"/>
        <w:keepLines w:val="0"/>
        <w:pageBreakBefore w:val="0"/>
        <w:tabs>
          <w:tab w:val="left" w:pos="8055"/>
        </w:tabs>
        <w:wordWrap/>
        <w:autoSpaceDE w:val="0"/>
        <w:autoSpaceDN w:val="0"/>
        <w:bidi w:val="0"/>
        <w:adjustRightInd w:val="0"/>
        <w:snapToGrid w:val="0"/>
        <w:spacing w:before="101" w:line="560" w:lineRule="exact"/>
        <w:ind w:right="673" w:firstLine="4004" w:firstLineChars="1300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6"/>
          <w:sz w:val="32"/>
          <w:szCs w:val="32"/>
        </w:rPr>
        <w:t>单位名称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2"/>
          <w:sz w:val="32"/>
          <w:szCs w:val="32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37"/>
          <w:sz w:val="32"/>
          <w:szCs w:val="32"/>
          <w:u w:val="single" w:color="auto"/>
        </w:rPr>
        <w:t xml:space="preserve">  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2"/>
          <w:sz w:val="32"/>
          <w:szCs w:val="32"/>
          <w:u w:val="single" w:color="auto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pacing w:val="-6"/>
          <w:sz w:val="32"/>
          <w:szCs w:val="32"/>
          <w:u w:val="single" w:color="auto"/>
        </w:rPr>
        <w:t>公章）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4E72D6C4">
      <w:pPr>
        <w:pStyle w:val="2"/>
        <w:keepNext w:val="0"/>
        <w:keepLines w:val="0"/>
        <w:pageBreakBefore w:val="0"/>
        <w:tabs>
          <w:tab w:val="left" w:pos="8055"/>
        </w:tabs>
        <w:wordWrap/>
        <w:autoSpaceDE w:val="0"/>
        <w:autoSpaceDN w:val="0"/>
        <w:bidi w:val="0"/>
        <w:adjustRightInd w:val="0"/>
        <w:snapToGrid w:val="0"/>
        <w:spacing w:before="101" w:line="56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b w:val="0"/>
          <w:bCs w:val="0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系</w:t>
      </w:r>
      <w:r>
        <w:rPr>
          <w:rFonts w:hint="default" w:ascii="Times New Roman" w:hAnsi="Times New Roman" w:eastAsia="方正仿宋简体" w:cs="Times New Roman"/>
          <w:b w:val="0"/>
          <w:bCs w:val="0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人：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72646ABC">
      <w:pPr>
        <w:pStyle w:val="2"/>
        <w:keepNext w:val="0"/>
        <w:keepLines w:val="0"/>
        <w:pageBreakBefore w:val="0"/>
        <w:tabs>
          <w:tab w:val="left" w:pos="8055"/>
        </w:tabs>
        <w:wordWrap/>
        <w:autoSpaceDE w:val="0"/>
        <w:autoSpaceDN w:val="0"/>
        <w:bidi w:val="0"/>
        <w:adjustRightInd w:val="0"/>
        <w:snapToGrid w:val="0"/>
        <w:spacing w:before="101" w:line="56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</w:rPr>
        <w:t>联系电话：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0B330A4C">
      <w:pPr>
        <w:pStyle w:val="2"/>
        <w:keepNext w:val="0"/>
        <w:keepLines w:val="0"/>
        <w:pageBreakBefore w:val="0"/>
        <w:tabs>
          <w:tab w:val="left" w:pos="8055"/>
        </w:tabs>
        <w:wordWrap/>
        <w:autoSpaceDE w:val="0"/>
        <w:autoSpaceDN w:val="0"/>
        <w:bidi w:val="0"/>
        <w:adjustRightInd w:val="0"/>
        <w:snapToGrid w:val="0"/>
        <w:spacing w:before="101" w:line="560" w:lineRule="exact"/>
        <w:ind w:left="3591" w:right="673" w:firstLine="280" w:firstLineChars="104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期：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5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none" w:color="auto"/>
          <w:lang w:val="en-US" w:eastAsia="zh-CN"/>
        </w:rPr>
        <w:t>日</w:t>
      </w:r>
    </w:p>
    <w:p w14:paraId="1974FF39">
      <w:pPr>
        <w:pStyle w:val="2"/>
        <w:keepNext w:val="0"/>
        <w:keepLines w:val="0"/>
        <w:pageBreakBefore w:val="0"/>
        <w:tabs>
          <w:tab w:val="left" w:pos="8055"/>
        </w:tabs>
        <w:wordWrap/>
        <w:autoSpaceDE w:val="0"/>
        <w:autoSpaceDN w:val="0"/>
        <w:bidi w:val="0"/>
        <w:adjustRightInd w:val="0"/>
        <w:snapToGrid w:val="0"/>
        <w:spacing w:before="101" w:line="560" w:lineRule="exact"/>
        <w:ind w:right="673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-13"/>
          <w:kern w:val="0"/>
          <w:sz w:val="32"/>
          <w:szCs w:val="32"/>
          <w:u w:val="none" w:color="auto"/>
          <w:lang w:val="en-US" w:eastAsia="zh-CN" w:bidi="ar-SA"/>
        </w:rPr>
      </w:pPr>
    </w:p>
    <w:p w14:paraId="216B5EB3">
      <w:pP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-13"/>
          <w:kern w:val="0"/>
          <w:sz w:val="32"/>
          <w:szCs w:val="32"/>
          <w:u w:val="none" w:color="auto"/>
          <w:lang w:val="en-US" w:eastAsia="zh-CN" w:bidi="ar-SA"/>
        </w:rPr>
      </w:pPr>
    </w:p>
    <w:p w14:paraId="426F9F5F">
      <w:pP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-13"/>
          <w:kern w:val="0"/>
          <w:sz w:val="32"/>
          <w:szCs w:val="32"/>
          <w:u w:val="none" w:color="auto"/>
          <w:lang w:val="en-US" w:eastAsia="zh-CN" w:bidi="ar-SA"/>
        </w:rPr>
      </w:pPr>
    </w:p>
    <w:p w14:paraId="10005952"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F4C56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D3CB8"/>
    <w:rsid w:val="2DD178FA"/>
    <w:rsid w:val="337D0B38"/>
    <w:rsid w:val="386F2CEF"/>
    <w:rsid w:val="3EF8725E"/>
    <w:rsid w:val="41717932"/>
    <w:rsid w:val="43D806D3"/>
    <w:rsid w:val="549F1EA8"/>
    <w:rsid w:val="562D3CB8"/>
    <w:rsid w:val="597317D1"/>
    <w:rsid w:val="5DDB0BA4"/>
    <w:rsid w:val="703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418</Characters>
  <Lines>0</Lines>
  <Paragraphs>0</Paragraphs>
  <TotalTime>3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2026-06-03T03:30:00Z</dcterms:created>
  <dc:creator>末未</dc:creator>
  <cp:lastModifiedBy>小雨儿</cp:lastModifiedBy>
  <cp:lastPrinted>2026-08-27T07:56:33Z</cp:lastPrinted>
  <dcterms:modified xsi:type="dcterms:W3CDTF">2026-08-27T08:42:06Z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96DBE251EC91487AA45A466AECF8DAEB_13</vt:lpwstr>
  </property>
  <property fmtid="{D5CDD505-2E9C-101B-9397-08002B2CF9AE}" pid="4" name="KSOTemplateDocerSaveRecord">
    <vt:lpwstr>eyJoZGlkIjoiNThmYTEzYzIxNGU3NGQ3OGU1ODhmYzg0MDFhZThhOTAiLCJ1c2VySWQiOiIzNDk0NzE2MjYifQ==</vt:lpwstr>
  </property>
</Properties>
</file>