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8D451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  <w:lang w:val="en-US" w:eastAsia="zh-CN"/>
        </w:rPr>
        <w:t>1</w:t>
      </w:r>
    </w:p>
    <w:p w14:paraId="471F9CFE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6A79E073">
      <w:pPr>
        <w:spacing w:line="307" w:lineRule="auto"/>
        <w:rPr>
          <w:rFonts w:ascii="Arial"/>
          <w:sz w:val="21"/>
        </w:rPr>
      </w:pPr>
    </w:p>
    <w:p w14:paraId="288C4B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广汉市城乡建设发展有限公司：</w:t>
      </w:r>
    </w:p>
    <w:p w14:paraId="6A206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Times New Roman" w:hAnsi="Times New Roman" w:eastAsia="方正仿宋简体" w:cs="Times New Roman"/>
          <w:b w:val="0"/>
          <w:bCs w:val="0"/>
          <w:sz w:val="32"/>
          <w:szCs w:val="32"/>
          <w:u w:val="single"/>
          <w:lang w:val="en-US" w:eastAsia="zh-CN"/>
        </w:rPr>
        <w:t>采购广汉发展等公司配套家具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) 。</w:t>
      </w:r>
    </w:p>
    <w:p w14:paraId="4CE4E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52C8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2EDF66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3AF5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16FC5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401BC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C19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29E9D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C579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11403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7865A5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314D5"/>
    <w:rsid w:val="179314D5"/>
    <w:rsid w:val="1A83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222</Characters>
  <Lines>0</Lines>
  <Paragraphs>0</Paragraphs>
  <TotalTime>0</TotalTime>
  <ScaleCrop>false</ScaleCrop>
  <LinksUpToDate>false</LinksUpToDate>
  <CharactersWithSpaces>332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2026-07-07T09:02:00Z</dcterms:created>
  <dc:creator>若</dc:creator>
  <cp:lastModifiedBy>若</cp:lastModifiedBy>
  <dcterms:modified xsi:type="dcterms:W3CDTF">2026-07-07T09:10:21Z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C615AB154BC049B6B9AD9F3EBB3BC851_11</vt:lpwstr>
  </property>
  <property fmtid="{D5CDD505-2E9C-101B-9397-08002B2CF9AE}" pid="4" name="KSOTemplateDocerSaveRecord">
    <vt:lpwstr>eyJoZGlkIjoiNTI3MTFmZjkyNDRmMGU0MzZkODcyYTc2NjM2ZDMwNmIiLCJ1c2VySWQiOiI0NDc1MjQwNjUifQ==</vt:lpwstr>
  </property>
</Properties>
</file>