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9D075">
      <w:pPr>
        <w:spacing w:line="360" w:lineRule="auto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附件1</w:t>
      </w:r>
    </w:p>
    <w:p w14:paraId="0410281E">
      <w:pPr>
        <w:pStyle w:val="7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44"/>
          <w:szCs w:val="44"/>
          <w:lang w:val="en-US" w:eastAsia="zh-CN"/>
        </w:rPr>
        <w:t>设备参数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219"/>
        <w:gridCol w:w="1022"/>
        <w:gridCol w:w="887"/>
        <w:gridCol w:w="2277"/>
      </w:tblGrid>
      <w:tr w14:paraId="0E56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 w14:paraId="51FB3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设备名称</w:t>
            </w:r>
          </w:p>
        </w:tc>
        <w:tc>
          <w:tcPr>
            <w:tcW w:w="3219" w:type="dxa"/>
            <w:vAlign w:val="center"/>
          </w:tcPr>
          <w:p w14:paraId="2E8A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参数</w:t>
            </w:r>
          </w:p>
        </w:tc>
        <w:tc>
          <w:tcPr>
            <w:tcW w:w="1022" w:type="dxa"/>
            <w:vAlign w:val="center"/>
          </w:tcPr>
          <w:p w14:paraId="5FCE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887" w:type="dxa"/>
            <w:vAlign w:val="center"/>
          </w:tcPr>
          <w:p w14:paraId="1289B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2277" w:type="dxa"/>
            <w:vAlign w:val="center"/>
          </w:tcPr>
          <w:p w14:paraId="503F1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3D37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 w14:paraId="4F0B7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龙门吊</w:t>
            </w:r>
          </w:p>
        </w:tc>
        <w:tc>
          <w:tcPr>
            <w:tcW w:w="3219" w:type="dxa"/>
            <w:vAlign w:val="top"/>
          </w:tcPr>
          <w:p w14:paraId="24583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电动葫芦门式起重机：</w:t>
            </w:r>
          </w:p>
          <w:p w14:paraId="2539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1.起重量：≥2吨</w:t>
            </w:r>
          </w:p>
          <w:p w14:paraId="561D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2.跨度：8.07m；</w:t>
            </w:r>
          </w:p>
          <w:p w14:paraId="4D48E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3.悬臂长：+0m，+2m；</w:t>
            </w:r>
          </w:p>
          <w:p w14:paraId="19E3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4.高度：工字钢下≥9m；</w:t>
            </w:r>
          </w:p>
          <w:p w14:paraId="7C386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5.有效起升高度≥8.15m</w:t>
            </w:r>
          </w:p>
          <w:p w14:paraId="34859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6.工作级别：A3；</w:t>
            </w:r>
          </w:p>
          <w:p w14:paraId="5C956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7.操作方式：地操；</w:t>
            </w:r>
          </w:p>
          <w:p w14:paraId="488A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电动葫芦：</w:t>
            </w:r>
          </w:p>
          <w:p w14:paraId="36911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1.运行速度≥20m/min；</w:t>
            </w:r>
          </w:p>
          <w:p w14:paraId="12525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2.起升速度≥8m/min；</w:t>
            </w:r>
          </w:p>
          <w:p w14:paraId="76925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3.起升电动机：≥3kw；</w:t>
            </w:r>
          </w:p>
          <w:p w14:paraId="0D4DE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转速≥1380m/min；</w:t>
            </w:r>
          </w:p>
          <w:p w14:paraId="13F77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4.运行电动机：≥0.4kw；</w:t>
            </w:r>
          </w:p>
          <w:p w14:paraId="54AEC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转速≥1380m/min；</w:t>
            </w:r>
          </w:p>
          <w:p w14:paraId="49C62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5.钢丝绳：6x37-φ11+1；</w:t>
            </w:r>
          </w:p>
          <w:p w14:paraId="49771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大车运行机构：</w:t>
            </w:r>
          </w:p>
          <w:p w14:paraId="6572FF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1.运行速度≥20m/min；</w:t>
            </w:r>
          </w:p>
          <w:p w14:paraId="43A295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2.电动机：功率≥0.8kw；</w:t>
            </w:r>
          </w:p>
          <w:p w14:paraId="09E188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转速≥1200m/min；</w:t>
            </w:r>
          </w:p>
          <w:p w14:paraId="29B7B4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3.减速机：减速比57.78；</w:t>
            </w:r>
          </w:p>
          <w:p w14:paraId="295576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其他：</w:t>
            </w:r>
          </w:p>
          <w:p w14:paraId="2E3563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含配套电动葫芦防雨罩、电机防雨罩、无接触滑触线、电源集电器、电源拉紧器、电源指示灯、小警灯、无线遥控器、行程限位器等配件及轨道防腐、轨道安装、轨道垫板、夹板、轨道焊接等。</w:t>
            </w:r>
          </w:p>
        </w:tc>
        <w:tc>
          <w:tcPr>
            <w:tcW w:w="1022" w:type="dxa"/>
            <w:vAlign w:val="center"/>
          </w:tcPr>
          <w:p w14:paraId="5BA8A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87" w:type="dxa"/>
            <w:vAlign w:val="center"/>
          </w:tcPr>
          <w:p w14:paraId="1907E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台</w:t>
            </w:r>
          </w:p>
        </w:tc>
        <w:tc>
          <w:tcPr>
            <w:tcW w:w="2277" w:type="dxa"/>
            <w:vAlign w:val="center"/>
          </w:tcPr>
          <w:p w14:paraId="10BAA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采购人提供龙门吊地轨6m*4根（未安装）。</w:t>
            </w:r>
          </w:p>
          <w:p w14:paraId="18DD8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设备供应单位提供除龙门吊设备、运输、安装、吊装、调试及安装所需辅材、耗材。</w:t>
            </w:r>
          </w:p>
        </w:tc>
      </w:tr>
    </w:tbl>
    <w:p w14:paraId="6FA74980">
      <w:pPr>
        <w:pStyle w:val="7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587" w:bottom="1587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80051D0-0216-4A19-8F79-AAE045E7F7F3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2B697A8-1337-4935-A717-FDC1D9A4898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86DA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4185E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4185E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MGY0ZjA3ZTM2MWNkZTAyNzgxYzc5ODI2ZGIxNGIifQ=="/>
  </w:docVars>
  <w:rsids>
    <w:rsidRoot w:val="00000000"/>
    <w:rsid w:val="006D03E1"/>
    <w:rsid w:val="00C66B6F"/>
    <w:rsid w:val="02AC178F"/>
    <w:rsid w:val="0722562C"/>
    <w:rsid w:val="07A62E60"/>
    <w:rsid w:val="07C531B9"/>
    <w:rsid w:val="07C75F65"/>
    <w:rsid w:val="094A027A"/>
    <w:rsid w:val="0A0A54E4"/>
    <w:rsid w:val="0A2F5262"/>
    <w:rsid w:val="0A46330A"/>
    <w:rsid w:val="0C36708B"/>
    <w:rsid w:val="0DB735B4"/>
    <w:rsid w:val="0DF42310"/>
    <w:rsid w:val="0EFD5142"/>
    <w:rsid w:val="0F586AB5"/>
    <w:rsid w:val="11205904"/>
    <w:rsid w:val="117B4779"/>
    <w:rsid w:val="121F4186"/>
    <w:rsid w:val="12BC2424"/>
    <w:rsid w:val="140137CB"/>
    <w:rsid w:val="14685399"/>
    <w:rsid w:val="15140487"/>
    <w:rsid w:val="17731CB6"/>
    <w:rsid w:val="19197809"/>
    <w:rsid w:val="1A3345E7"/>
    <w:rsid w:val="1AFE2E45"/>
    <w:rsid w:val="1BD8638B"/>
    <w:rsid w:val="1D5C1A72"/>
    <w:rsid w:val="1D81772B"/>
    <w:rsid w:val="1DA358F3"/>
    <w:rsid w:val="20F85F56"/>
    <w:rsid w:val="21183168"/>
    <w:rsid w:val="221E379A"/>
    <w:rsid w:val="23907B94"/>
    <w:rsid w:val="23B34E4F"/>
    <w:rsid w:val="2714160F"/>
    <w:rsid w:val="27ED3879"/>
    <w:rsid w:val="297705F0"/>
    <w:rsid w:val="2AD87177"/>
    <w:rsid w:val="2BA01682"/>
    <w:rsid w:val="2BF04958"/>
    <w:rsid w:val="2BFE1AB1"/>
    <w:rsid w:val="2C852C31"/>
    <w:rsid w:val="2D1D1D2F"/>
    <w:rsid w:val="2F5276F3"/>
    <w:rsid w:val="2F7075FF"/>
    <w:rsid w:val="309D24F8"/>
    <w:rsid w:val="31B57B87"/>
    <w:rsid w:val="32C4034C"/>
    <w:rsid w:val="34317B51"/>
    <w:rsid w:val="352E3C94"/>
    <w:rsid w:val="354B3FF3"/>
    <w:rsid w:val="35A51BEF"/>
    <w:rsid w:val="367D3258"/>
    <w:rsid w:val="376F1590"/>
    <w:rsid w:val="3B8E0B5B"/>
    <w:rsid w:val="3BE81D41"/>
    <w:rsid w:val="3CAC4ACE"/>
    <w:rsid w:val="3D066174"/>
    <w:rsid w:val="3D631326"/>
    <w:rsid w:val="3DA45436"/>
    <w:rsid w:val="3E0930F8"/>
    <w:rsid w:val="3F575E3D"/>
    <w:rsid w:val="3FDF05B6"/>
    <w:rsid w:val="400A4B1A"/>
    <w:rsid w:val="404A2190"/>
    <w:rsid w:val="42E95879"/>
    <w:rsid w:val="43C03A4F"/>
    <w:rsid w:val="442E2E10"/>
    <w:rsid w:val="44D0671E"/>
    <w:rsid w:val="45B477A0"/>
    <w:rsid w:val="461441B8"/>
    <w:rsid w:val="469D2F78"/>
    <w:rsid w:val="4B667F63"/>
    <w:rsid w:val="4D0B0C3B"/>
    <w:rsid w:val="4D3B4B02"/>
    <w:rsid w:val="4D704F42"/>
    <w:rsid w:val="4E5C677F"/>
    <w:rsid w:val="4E5F73DC"/>
    <w:rsid w:val="4E7A3450"/>
    <w:rsid w:val="4E991D34"/>
    <w:rsid w:val="4F4219DD"/>
    <w:rsid w:val="4F68698C"/>
    <w:rsid w:val="502044FC"/>
    <w:rsid w:val="512A559C"/>
    <w:rsid w:val="5139389D"/>
    <w:rsid w:val="51565ED5"/>
    <w:rsid w:val="51DF768C"/>
    <w:rsid w:val="53316F22"/>
    <w:rsid w:val="53A83B00"/>
    <w:rsid w:val="542814BC"/>
    <w:rsid w:val="54EB1352"/>
    <w:rsid w:val="55E667E7"/>
    <w:rsid w:val="58BD4DB3"/>
    <w:rsid w:val="599C4731"/>
    <w:rsid w:val="59D21C48"/>
    <w:rsid w:val="5B590DC3"/>
    <w:rsid w:val="5BA109BC"/>
    <w:rsid w:val="5BCB0D18"/>
    <w:rsid w:val="5CAE337F"/>
    <w:rsid w:val="5D7E0FB5"/>
    <w:rsid w:val="5DAB78D0"/>
    <w:rsid w:val="604172C2"/>
    <w:rsid w:val="610B5D8F"/>
    <w:rsid w:val="65641483"/>
    <w:rsid w:val="68791003"/>
    <w:rsid w:val="68B4539A"/>
    <w:rsid w:val="69817723"/>
    <w:rsid w:val="6AB06B56"/>
    <w:rsid w:val="6B916358"/>
    <w:rsid w:val="6CE77242"/>
    <w:rsid w:val="6E0310B8"/>
    <w:rsid w:val="6FEC6252"/>
    <w:rsid w:val="74115A83"/>
    <w:rsid w:val="748731ED"/>
    <w:rsid w:val="75D60DBD"/>
    <w:rsid w:val="76732A70"/>
    <w:rsid w:val="7809046B"/>
    <w:rsid w:val="780B50B0"/>
    <w:rsid w:val="78FA10C9"/>
    <w:rsid w:val="7B1F4E5F"/>
    <w:rsid w:val="7C150A6C"/>
    <w:rsid w:val="7CA07F1D"/>
    <w:rsid w:val="7CA13075"/>
    <w:rsid w:val="7CC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7"/>
    <w:qFormat/>
    <w:uiPriority w:val="0"/>
    <w:pPr>
      <w:adjustRightInd w:val="0"/>
      <w:snapToGrid w:val="0"/>
    </w:pPr>
    <w:rPr>
      <w:rFonts w:ascii="宋体" w:hAnsi="宋体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link w:val="4"/>
    <w:qFormat/>
    <w:uiPriority w:val="0"/>
    <w:rPr>
      <w:rFonts w:eastAsia="黑体" w:asciiTheme="minorAscii" w:hAnsiTheme="minorAscii"/>
      <w:sz w:val="24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1157</Words>
  <Characters>1297</Characters>
  <Lines>0</Lines>
  <Paragraphs>0</Paragraphs>
  <TotalTime>45</TotalTime>
  <ScaleCrop>false</ScaleCrop>
  <LinksUpToDate>false</LinksUpToDate>
  <CharactersWithSpaces>1406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cp:lastPrinted>2024-11-19T08:12:00Z</cp:lastPrinted>
  <dcterms:modified xsi:type="dcterms:W3CDTF">2026-04-10T03:19:00Z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