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/>
          <w:color w:val="auto"/>
          <w:sz w:val="32"/>
          <w:szCs w:val="32"/>
          <w:u w:val="single"/>
          <w:lang w:eastAsia="zh-CN"/>
        </w:rPr>
        <w:t>广汉市海口路片区棚户区改造安置小区东区工程项目、四川广汉经济开发区向阳安居房小区工程北区四期（含城市棚户区改造）、广汉市大塘社区棚户区改造项目-惠州路小区测绘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（单位的名称）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E1A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（报价有效期：报价之日起120天）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5796870"/>
    <w:rsid w:val="05E57D70"/>
    <w:rsid w:val="1DB70D01"/>
    <w:rsid w:val="2CA67509"/>
    <w:rsid w:val="30C4216C"/>
    <w:rsid w:val="379160AB"/>
    <w:rsid w:val="3A9E1D60"/>
    <w:rsid w:val="3BD60482"/>
    <w:rsid w:val="3F860490"/>
    <w:rsid w:val="51407C4E"/>
    <w:rsid w:val="5847502B"/>
    <w:rsid w:val="633A510D"/>
    <w:rsid w:val="69BA2AB8"/>
    <w:rsid w:val="6DD834B1"/>
    <w:rsid w:val="6E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305</Characters>
  <Lines>0</Lines>
  <Paragraphs>0</Paragraphs>
  <TotalTime>0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企业用户_585755753</cp:lastModifiedBy>
  <cp:lastPrinted>2025-07-18T07:38:00Z</cp:lastPrinted>
  <dcterms:modified xsi:type="dcterms:W3CDTF">2025-12-26T03:32:22Z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94F0540E1F70430388212F7E891DE180_13</vt:lpwstr>
  </property>
  <property fmtid="{D5CDD505-2E9C-101B-9397-08002B2CF9AE}" pid="4" name="KSOTemplateDocerSaveRecord">
    <vt:lpwstr>eyJoZGlkIjoiNzI5NDU4MDQ1YWVkYjNhZjRlNDMwMzVkYzRlZjY5YjgiLCJ1c2VySWQiOiIxNjkzNjI4NTI2In0=</vt:lpwstr>
  </property>
</Properties>
</file>