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 w14:paraId="46C0F35B">
      <w:pPr>
        <w:pStyle w:val="3"/>
        <w:jc w:val="center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预估用量及分项报价表</w:t>
      </w:r>
    </w:p>
    <w:tbl>
      <w:tblPr>
        <w:tblStyle w:val="10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196"/>
        <w:gridCol w:w="1180"/>
        <w:gridCol w:w="904"/>
        <w:gridCol w:w="1035"/>
        <w:gridCol w:w="1300"/>
        <w:gridCol w:w="946"/>
      </w:tblGrid>
      <w:tr w14:paraId="011E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46" w:type="dxa"/>
            <w:vAlign w:val="center"/>
          </w:tcPr>
          <w:p w14:paraId="3B6FD3E8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 w14:paraId="099F7CB4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180" w:type="dxa"/>
            <w:vAlign w:val="center"/>
          </w:tcPr>
          <w:p w14:paraId="3BB1A74C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04" w:type="dxa"/>
            <w:vAlign w:val="center"/>
          </w:tcPr>
          <w:p w14:paraId="352E1C4C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B0E1B5A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  <w:t>预估量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D420A35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6BA59F1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8BC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" w:type="dxa"/>
            <w:vAlign w:val="center"/>
          </w:tcPr>
          <w:p w14:paraId="79C88D43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center"/>
          </w:tcPr>
          <w:p w14:paraId="431E52F6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线监测废液、化验室废液（900-047-49）</w:t>
            </w:r>
          </w:p>
        </w:tc>
        <w:tc>
          <w:tcPr>
            <w:tcW w:w="1180" w:type="dxa"/>
            <w:vAlign w:val="center"/>
          </w:tcPr>
          <w:p w14:paraId="1975D215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0F6B5F9F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1035" w:type="dxa"/>
            <w:vAlign w:val="center"/>
          </w:tcPr>
          <w:p w14:paraId="05DEEEA8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1.2</w:t>
            </w:r>
          </w:p>
        </w:tc>
        <w:tc>
          <w:tcPr>
            <w:tcW w:w="1300" w:type="dxa"/>
            <w:vAlign w:val="center"/>
          </w:tcPr>
          <w:p w14:paraId="5ECB64BF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780831BF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</w:tr>
      <w:tr w14:paraId="77BF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" w:type="dxa"/>
            <w:vAlign w:val="center"/>
          </w:tcPr>
          <w:p w14:paraId="1539BE89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96" w:type="dxa"/>
            <w:vAlign w:val="center"/>
          </w:tcPr>
          <w:p w14:paraId="1667DA0C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废机油（900-217-08）</w:t>
            </w:r>
          </w:p>
        </w:tc>
        <w:tc>
          <w:tcPr>
            <w:tcW w:w="1180" w:type="dxa"/>
            <w:vAlign w:val="center"/>
          </w:tcPr>
          <w:p w14:paraId="596BF234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4BB83B52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1035" w:type="dxa"/>
            <w:vAlign w:val="center"/>
          </w:tcPr>
          <w:p w14:paraId="47B366A6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0.3</w:t>
            </w:r>
          </w:p>
        </w:tc>
        <w:tc>
          <w:tcPr>
            <w:tcW w:w="1300" w:type="dxa"/>
            <w:vAlign w:val="center"/>
          </w:tcPr>
          <w:p w14:paraId="6746ACD9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0F83C0F0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</w:tr>
      <w:tr w14:paraId="0A3F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" w:type="dxa"/>
            <w:vAlign w:val="center"/>
          </w:tcPr>
          <w:p w14:paraId="7ED9EDA7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6" w:type="dxa"/>
            <w:vAlign w:val="center"/>
          </w:tcPr>
          <w:p w14:paraId="01337D1D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紫外灯管（900-023-29）</w:t>
            </w:r>
          </w:p>
        </w:tc>
        <w:tc>
          <w:tcPr>
            <w:tcW w:w="1180" w:type="dxa"/>
            <w:vAlign w:val="center"/>
          </w:tcPr>
          <w:p w14:paraId="512F8265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3C5E836A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根</w:t>
            </w:r>
          </w:p>
        </w:tc>
        <w:tc>
          <w:tcPr>
            <w:tcW w:w="1035" w:type="dxa"/>
            <w:vAlign w:val="center"/>
          </w:tcPr>
          <w:p w14:paraId="56CF2C2C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1300" w:type="dxa"/>
            <w:vAlign w:val="center"/>
          </w:tcPr>
          <w:p w14:paraId="5A89AF93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53B13FF9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</w:tr>
      <w:tr w14:paraId="7CD9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" w:type="dxa"/>
            <w:vAlign w:val="center"/>
          </w:tcPr>
          <w:p w14:paraId="6FA3264C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196" w:type="dxa"/>
            <w:vAlign w:val="center"/>
          </w:tcPr>
          <w:p w14:paraId="330312D0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活性炭（900-039-49）</w:t>
            </w:r>
          </w:p>
        </w:tc>
        <w:tc>
          <w:tcPr>
            <w:tcW w:w="1180" w:type="dxa"/>
            <w:vAlign w:val="center"/>
          </w:tcPr>
          <w:p w14:paraId="56CF4C12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13063B47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1035" w:type="dxa"/>
            <w:vAlign w:val="center"/>
          </w:tcPr>
          <w:p w14:paraId="6C51C802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0.5</w:t>
            </w:r>
          </w:p>
        </w:tc>
        <w:tc>
          <w:tcPr>
            <w:tcW w:w="1300" w:type="dxa"/>
            <w:vAlign w:val="center"/>
          </w:tcPr>
          <w:p w14:paraId="1DDB0047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59EDCFE7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</w:tr>
      <w:tr w14:paraId="774F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" w:type="dxa"/>
            <w:vAlign w:val="center"/>
          </w:tcPr>
          <w:p w14:paraId="646CCE9D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196" w:type="dxa"/>
            <w:vAlign w:val="center"/>
          </w:tcPr>
          <w:p w14:paraId="149AAA11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废油漆桶（900-041-49）</w:t>
            </w:r>
          </w:p>
        </w:tc>
        <w:tc>
          <w:tcPr>
            <w:tcW w:w="1180" w:type="dxa"/>
            <w:vAlign w:val="center"/>
          </w:tcPr>
          <w:p w14:paraId="0F186E85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71FB9E18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1035" w:type="dxa"/>
            <w:vAlign w:val="center"/>
          </w:tcPr>
          <w:p w14:paraId="5D696C3C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0.1</w:t>
            </w:r>
          </w:p>
        </w:tc>
        <w:tc>
          <w:tcPr>
            <w:tcW w:w="1300" w:type="dxa"/>
            <w:vAlign w:val="center"/>
          </w:tcPr>
          <w:p w14:paraId="117226C6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2A3B495A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</w:tr>
      <w:tr w14:paraId="4A7B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" w:type="dxa"/>
            <w:vAlign w:val="center"/>
          </w:tcPr>
          <w:p w14:paraId="68019D93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315" w:type="dxa"/>
            <w:gridSpan w:val="4"/>
            <w:vAlign w:val="center"/>
          </w:tcPr>
          <w:p w14:paraId="5352A134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合计（元）</w:t>
            </w:r>
          </w:p>
        </w:tc>
        <w:tc>
          <w:tcPr>
            <w:tcW w:w="1300" w:type="dxa"/>
            <w:vAlign w:val="center"/>
          </w:tcPr>
          <w:p w14:paraId="08EA9153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207F97E9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31"/>
                <w:szCs w:val="32"/>
                <w:vertAlign w:val="baseline"/>
                <w:lang w:val="en-US" w:eastAsia="zh-CN"/>
              </w:rPr>
            </w:pPr>
          </w:p>
        </w:tc>
      </w:tr>
    </w:tbl>
    <w:p w14:paraId="0A5DA8C8">
      <w:pPr>
        <w:pStyle w:val="3"/>
        <w:jc w:val="both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注：以上为预估量据实结算</w:t>
      </w:r>
    </w:p>
    <w:p w14:paraId="5B18CA26">
      <w:pPr>
        <w:pStyle w:val="3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包括但不限于人工费、搬运费、处置费、运输费、税费、利润、保险等费用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0A781FBD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5CD8247D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0F184AE2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089BA535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6E69EDE7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581211A4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2D43C0DB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1E4FE3FD">
      <w:pPr>
        <w:pStyle w:val="3"/>
        <w:jc w:val="center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D03E1"/>
    <w:rsid w:val="00C66B6F"/>
    <w:rsid w:val="0722562C"/>
    <w:rsid w:val="07C75F65"/>
    <w:rsid w:val="0E134532"/>
    <w:rsid w:val="0EE836A8"/>
    <w:rsid w:val="0F6F3D5D"/>
    <w:rsid w:val="117B4779"/>
    <w:rsid w:val="14685399"/>
    <w:rsid w:val="19197809"/>
    <w:rsid w:val="198F3DA4"/>
    <w:rsid w:val="1AFE2E45"/>
    <w:rsid w:val="1B756D98"/>
    <w:rsid w:val="1BD8638B"/>
    <w:rsid w:val="1BDE7ED3"/>
    <w:rsid w:val="1D81772B"/>
    <w:rsid w:val="1F9F1A13"/>
    <w:rsid w:val="2121530B"/>
    <w:rsid w:val="212827BC"/>
    <w:rsid w:val="2283712A"/>
    <w:rsid w:val="228F33FA"/>
    <w:rsid w:val="23B34E4F"/>
    <w:rsid w:val="2714160F"/>
    <w:rsid w:val="297705F0"/>
    <w:rsid w:val="2B8856FB"/>
    <w:rsid w:val="2BC04B46"/>
    <w:rsid w:val="2BEF2F34"/>
    <w:rsid w:val="2C2E36B5"/>
    <w:rsid w:val="2C852C31"/>
    <w:rsid w:val="2F5276F3"/>
    <w:rsid w:val="309D24F8"/>
    <w:rsid w:val="352E3C94"/>
    <w:rsid w:val="354B3FF3"/>
    <w:rsid w:val="367D3258"/>
    <w:rsid w:val="3A0D0610"/>
    <w:rsid w:val="3BE81D41"/>
    <w:rsid w:val="3C1D5E26"/>
    <w:rsid w:val="3CAC4ACE"/>
    <w:rsid w:val="3D066174"/>
    <w:rsid w:val="3E5000D2"/>
    <w:rsid w:val="400A4B1A"/>
    <w:rsid w:val="42025AEF"/>
    <w:rsid w:val="429E554B"/>
    <w:rsid w:val="442E2E10"/>
    <w:rsid w:val="469D2F78"/>
    <w:rsid w:val="4AFE7F68"/>
    <w:rsid w:val="4B667F63"/>
    <w:rsid w:val="4E8B620C"/>
    <w:rsid w:val="4F4219DD"/>
    <w:rsid w:val="519B4A72"/>
    <w:rsid w:val="53316F22"/>
    <w:rsid w:val="54EB1352"/>
    <w:rsid w:val="5969074A"/>
    <w:rsid w:val="5BA109BC"/>
    <w:rsid w:val="5BCB0D18"/>
    <w:rsid w:val="5DAB78D0"/>
    <w:rsid w:val="5F1C3EBF"/>
    <w:rsid w:val="604172C2"/>
    <w:rsid w:val="64760D8E"/>
    <w:rsid w:val="675D77E3"/>
    <w:rsid w:val="69422296"/>
    <w:rsid w:val="695A6DEB"/>
    <w:rsid w:val="71933C2D"/>
    <w:rsid w:val="73F01808"/>
    <w:rsid w:val="74115A83"/>
    <w:rsid w:val="75D60DBD"/>
    <w:rsid w:val="7B1F4E5F"/>
    <w:rsid w:val="7D90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99"/>
    <w:pPr>
      <w:jc w:val="left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1111</Words>
  <Characters>1330</Characters>
  <Lines>0</Lines>
  <Paragraphs>0</Paragraphs>
  <TotalTime>0</TotalTime>
  <ScaleCrop>false</ScaleCrop>
  <LinksUpToDate>false</LinksUpToDate>
  <CharactersWithSpaces>1445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2024-08-01T07:18:00Z</cp:lastPrinted>
  <dcterms:modified xsi:type="dcterms:W3CDTF">2025-12-26T05:15:58Z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