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  <w:t>附件2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项目，结合该事项的特点及服务内容，经研究决定，我方下浮率报价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注：所有报价均用百分比表示，报价包括但不限于编制、评审、会务费、监测费、人工费、材料费、交通费、差旅费、税费、利润、保险等费用等为完成本项目约定服务的所有费用，以及后续服务费。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AC6B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56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F88F3AA-3330-4050-B883-5C5AF2EDFA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9B1453F-7479-425C-B4DC-83E68D7CBDB5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07B72384-C6B4-46DD-87CB-02FBF1B8B3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C7269">
    <w:pPr>
      <w:pStyle w:val="4"/>
      <w:jc w:val="center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</w:rPr>
      <w:t xml:space="preserve">第 </w:t>
    </w:r>
    <w:r>
      <w:rPr>
        <w:rFonts w:hint="default" w:ascii="Times New Roman" w:hAnsi="Times New Roman" w:cs="Times New Roman"/>
        <w:sz w:val="21"/>
        <w:szCs w:val="21"/>
      </w:rPr>
      <w:fldChar w:fldCharType="begin"/>
    </w:r>
    <w:r>
      <w:rPr>
        <w:rFonts w:hint="default" w:ascii="Times New Roman" w:hAnsi="Times New Roman" w:cs="Times New Roman"/>
        <w:sz w:val="21"/>
        <w:szCs w:val="21"/>
      </w:rPr>
      <w:instrText xml:space="preserve"> PAGE  \* MERGEFORMAT </w:instrText>
    </w:r>
    <w:r>
      <w:rPr>
        <w:rFonts w:hint="default" w:ascii="Times New Roman" w:hAnsi="Times New Roman" w:cs="Times New Roman"/>
        <w:sz w:val="21"/>
        <w:szCs w:val="21"/>
      </w:rPr>
      <w:fldChar w:fldCharType="separate"/>
    </w:r>
    <w:r>
      <w:rPr>
        <w:rFonts w:hint="default" w:ascii="Times New Roman" w:hAnsi="Times New Roman" w:cs="Times New Roman"/>
        <w:sz w:val="21"/>
        <w:szCs w:val="21"/>
      </w:rPr>
      <w:t>1</w:t>
    </w:r>
    <w:r>
      <w:rPr>
        <w:rFonts w:hint="default" w:ascii="Times New Roman" w:hAnsi="Times New Roman" w:cs="Times New Roman"/>
        <w:sz w:val="21"/>
        <w:szCs w:val="21"/>
      </w:rPr>
      <w:fldChar w:fldCharType="end"/>
    </w:r>
    <w:r>
      <w:rPr>
        <w:rFonts w:hint="default" w:ascii="Times New Roman" w:hAnsi="Times New Roman" w:cs="Times New Roman"/>
        <w:sz w:val="21"/>
        <w:szCs w:val="21"/>
      </w:rPr>
      <w:t xml:space="preserve"> 页 共 </w:t>
    </w:r>
    <w:r>
      <w:rPr>
        <w:rFonts w:hint="default" w:ascii="Times New Roman" w:hAnsi="Times New Roman" w:cs="Times New Roman"/>
        <w:sz w:val="21"/>
        <w:szCs w:val="21"/>
      </w:rPr>
      <w:fldChar w:fldCharType="begin"/>
    </w:r>
    <w:r>
      <w:rPr>
        <w:rFonts w:hint="default" w:ascii="Times New Roman" w:hAnsi="Times New Roman" w:cs="Times New Roman"/>
        <w:sz w:val="21"/>
        <w:szCs w:val="21"/>
      </w:rPr>
      <w:instrText xml:space="preserve"> NUMPAGES  \* MERGEFORMAT </w:instrText>
    </w:r>
    <w:r>
      <w:rPr>
        <w:rFonts w:hint="default" w:ascii="Times New Roman" w:hAnsi="Times New Roman" w:cs="Times New Roman"/>
        <w:sz w:val="21"/>
        <w:szCs w:val="21"/>
      </w:rPr>
      <w:fldChar w:fldCharType="separate"/>
    </w:r>
    <w:r>
      <w:rPr>
        <w:rFonts w:hint="default" w:ascii="Times New Roman" w:hAnsi="Times New Roman" w:cs="Times New Roman"/>
        <w:sz w:val="21"/>
        <w:szCs w:val="21"/>
      </w:rPr>
      <w:t>10</w:t>
    </w:r>
    <w:r>
      <w:rPr>
        <w:rFonts w:hint="default" w:ascii="Times New Roman" w:hAnsi="Times New Roman" w:cs="Times New Roman"/>
        <w:sz w:val="21"/>
        <w:szCs w:val="21"/>
      </w:rPr>
      <w:fldChar w:fldCharType="end"/>
    </w:r>
    <w:r>
      <w:rPr>
        <w:rFonts w:hint="default" w:ascii="Times New Roman" w:hAnsi="Times New Roman" w:cs="Times New Roman"/>
        <w:sz w:val="21"/>
        <w:szCs w:val="21"/>
      </w:rPr>
      <w:t xml:space="preserve"> 页</w:t>
    </w:r>
  </w:p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1" name="文本框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E273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T1uUE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E27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C8E2713"/>
    <w:rsid w:val="0CA048CE"/>
    <w:rsid w:val="0D2B390B"/>
    <w:rsid w:val="0D5A43A4"/>
    <w:rsid w:val="0E791DE0"/>
    <w:rsid w:val="11AB4F94"/>
    <w:rsid w:val="139F37F4"/>
    <w:rsid w:val="14135340"/>
    <w:rsid w:val="17CF1E32"/>
    <w:rsid w:val="181F6286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776E0E"/>
    <w:rsid w:val="1EA83385"/>
    <w:rsid w:val="21D63573"/>
    <w:rsid w:val="238D55E4"/>
    <w:rsid w:val="24C83724"/>
    <w:rsid w:val="255743C1"/>
    <w:rsid w:val="26DE7C8E"/>
    <w:rsid w:val="26FB566D"/>
    <w:rsid w:val="27086CCA"/>
    <w:rsid w:val="27945D4C"/>
    <w:rsid w:val="29B80978"/>
    <w:rsid w:val="2A9E6669"/>
    <w:rsid w:val="2AB10DC3"/>
    <w:rsid w:val="2BB01044"/>
    <w:rsid w:val="2C991FF6"/>
    <w:rsid w:val="312F249F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7B4985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9D55A73"/>
    <w:rsid w:val="6AAC2A61"/>
    <w:rsid w:val="6B403D4E"/>
    <w:rsid w:val="6D0C7E67"/>
    <w:rsid w:val="6D785551"/>
    <w:rsid w:val="70E37655"/>
    <w:rsid w:val="73E01C2A"/>
    <w:rsid w:val="76D74131"/>
    <w:rsid w:val="774F39A0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paragraph" w:styleId="9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2976</Words>
  <Characters>3162</Characters>
  <Lines>0</Lines>
  <Paragraphs>0</Paragraphs>
  <TotalTime>3</TotalTime>
  <ScaleCrop>false</ScaleCrop>
  <LinksUpToDate>false</LinksUpToDate>
  <CharactersWithSpaces>3341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2025-09-09T09:29:00Z</cp:lastPrinted>
  <dcterms:modified xsi:type="dcterms:W3CDTF">2025-09-09T09:31:05Z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6EF872595B274D779C4563EA4B3D1099_13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