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0DD2D6">
      <w:pPr>
        <w:pStyle w:val="6"/>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spacing w:before="168" w:beforeAutospacing="0" w:after="0" w:afterAutospacing="0" w:line="20" w:lineRule="atLeast"/>
        <w:ind w:left="0" w:leftChars="0" w:right="0" w:rightChars="0"/>
        <w:rPr>
          <w:rFonts w:hint="default" w:ascii="Times New Roman" w:hAnsi="Times New Roman" w:eastAsia="方正黑体简体" w:cs="Times New Roman"/>
          <w:kern w:val="0"/>
          <w:sz w:val="32"/>
          <w:szCs w:val="32"/>
          <w:lang w:val="en-US" w:eastAsia="zh-CN" w:bidi="ar"/>
        </w:rPr>
      </w:pPr>
      <w:bookmarkStart w:id="0" w:name="_GoBack"/>
      <w:r>
        <w:rPr>
          <w:rFonts w:hint="default" w:ascii="Times New Roman" w:hAnsi="Times New Roman" w:eastAsia="方正黑体简体" w:cs="Times New Roman"/>
          <w:kern w:val="0"/>
          <w:sz w:val="32"/>
          <w:szCs w:val="32"/>
          <w:lang w:val="en-US" w:eastAsia="zh-CN" w:bidi="ar"/>
        </w:rPr>
        <w:t>附件1</w:t>
      </w:r>
    </w:p>
    <w:p w14:paraId="397044AC">
      <w:pPr>
        <w:pStyle w:val="6"/>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spacing w:before="168" w:beforeAutospacing="0" w:after="0" w:afterAutospacing="0" w:line="20" w:lineRule="atLeast"/>
        <w:ind w:left="0" w:leftChars="0" w:right="0" w:rightChars="0"/>
        <w:jc w:val="center"/>
        <w:rPr>
          <w:rFonts w:hint="eastAsia" w:ascii="方正小标宋简体" w:hAnsi="方正小标宋简体" w:eastAsia="方正小标宋简体" w:cs="方正小标宋简体"/>
          <w:kern w:val="0"/>
          <w:sz w:val="44"/>
          <w:szCs w:val="44"/>
          <w:lang w:val="en-US" w:eastAsia="zh-CN" w:bidi="ar"/>
        </w:rPr>
      </w:pPr>
      <w:r>
        <w:rPr>
          <w:rFonts w:hint="eastAsia" w:ascii="方正小标宋简体" w:hAnsi="方正小标宋简体" w:eastAsia="方正小标宋简体" w:cs="方正小标宋简体"/>
          <w:sz w:val="44"/>
          <w:szCs w:val="44"/>
          <w:lang w:val="en-US" w:eastAsia="zh-CN"/>
        </w:rPr>
        <w:t>硬件参数要求</w:t>
      </w:r>
    </w:p>
    <w:tbl>
      <w:tblPr>
        <w:tblStyle w:val="8"/>
        <w:tblpPr w:leftFromText="180" w:rightFromText="180" w:vertAnchor="text" w:horzAnchor="page" w:tblpX="1449" w:tblpY="312"/>
        <w:tblOverlap w:val="never"/>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1"/>
        <w:gridCol w:w="720"/>
        <w:gridCol w:w="2497"/>
        <w:gridCol w:w="481"/>
        <w:gridCol w:w="481"/>
        <w:gridCol w:w="3862"/>
      </w:tblGrid>
      <w:tr w14:paraId="0DBE12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2" w:type="pct"/>
            <w:vAlign w:val="top"/>
          </w:tcPr>
          <w:p w14:paraId="584B5420">
            <w:pPr>
              <w:pStyle w:val="6"/>
              <w:keepNext w:val="0"/>
              <w:keepLines w:val="0"/>
              <w:widowControl/>
              <w:numPr>
                <w:ilvl w:val="0"/>
                <w:numId w:val="0"/>
              </w:numPr>
              <w:suppressLineNumbers w:val="0"/>
              <w:wordWrap/>
              <w:spacing w:before="168" w:beforeAutospacing="0" w:after="0" w:afterAutospacing="0" w:line="20" w:lineRule="atLeast"/>
              <w:ind w:right="0" w:rightChars="0"/>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序号</w:t>
            </w:r>
          </w:p>
        </w:tc>
        <w:tc>
          <w:tcPr>
            <w:tcW w:w="422" w:type="pct"/>
            <w:vAlign w:val="top"/>
          </w:tcPr>
          <w:p w14:paraId="2584E32C">
            <w:pPr>
              <w:pStyle w:val="6"/>
              <w:keepNext w:val="0"/>
              <w:keepLines w:val="0"/>
              <w:widowControl/>
              <w:numPr>
                <w:ilvl w:val="0"/>
                <w:numId w:val="0"/>
              </w:numPr>
              <w:suppressLineNumbers w:val="0"/>
              <w:wordWrap/>
              <w:spacing w:before="168" w:beforeAutospacing="0" w:after="0" w:afterAutospacing="0" w:line="20" w:lineRule="atLeast"/>
              <w:ind w:right="0" w:rightChars="0"/>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名称</w:t>
            </w:r>
          </w:p>
        </w:tc>
        <w:tc>
          <w:tcPr>
            <w:tcW w:w="1464" w:type="pct"/>
            <w:vAlign w:val="top"/>
          </w:tcPr>
          <w:p w14:paraId="108D3AFB">
            <w:pPr>
              <w:pStyle w:val="6"/>
              <w:keepNext w:val="0"/>
              <w:keepLines w:val="0"/>
              <w:widowControl/>
              <w:numPr>
                <w:ilvl w:val="0"/>
                <w:numId w:val="0"/>
              </w:numPr>
              <w:suppressLineNumbers w:val="0"/>
              <w:wordWrap/>
              <w:spacing w:before="168" w:beforeAutospacing="0" w:after="0" w:afterAutospacing="0" w:line="20" w:lineRule="atLeast"/>
              <w:ind w:right="0" w:rightChars="0"/>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尺寸</w:t>
            </w:r>
          </w:p>
        </w:tc>
        <w:tc>
          <w:tcPr>
            <w:tcW w:w="282" w:type="pct"/>
            <w:vAlign w:val="top"/>
          </w:tcPr>
          <w:p w14:paraId="23870DB1">
            <w:pPr>
              <w:pStyle w:val="6"/>
              <w:keepNext w:val="0"/>
              <w:keepLines w:val="0"/>
              <w:widowControl/>
              <w:numPr>
                <w:ilvl w:val="0"/>
                <w:numId w:val="0"/>
              </w:numPr>
              <w:suppressLineNumbers w:val="0"/>
              <w:wordWrap/>
              <w:spacing w:before="168" w:beforeAutospacing="0" w:after="0" w:afterAutospacing="0" w:line="20" w:lineRule="atLeast"/>
              <w:ind w:right="0" w:rightChars="0"/>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单位</w:t>
            </w:r>
          </w:p>
        </w:tc>
        <w:tc>
          <w:tcPr>
            <w:tcW w:w="282" w:type="pct"/>
            <w:vAlign w:val="top"/>
          </w:tcPr>
          <w:p w14:paraId="7B46454A">
            <w:pPr>
              <w:pStyle w:val="6"/>
              <w:keepNext w:val="0"/>
              <w:keepLines w:val="0"/>
              <w:widowControl/>
              <w:numPr>
                <w:ilvl w:val="0"/>
                <w:numId w:val="0"/>
              </w:numPr>
              <w:suppressLineNumbers w:val="0"/>
              <w:wordWrap/>
              <w:spacing w:before="168" w:beforeAutospacing="0" w:after="0" w:afterAutospacing="0" w:line="20" w:lineRule="atLeast"/>
              <w:ind w:right="0" w:rightChars="0"/>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数量</w:t>
            </w:r>
          </w:p>
        </w:tc>
        <w:tc>
          <w:tcPr>
            <w:tcW w:w="2264" w:type="pct"/>
            <w:vAlign w:val="top"/>
          </w:tcPr>
          <w:p w14:paraId="3839FE8F">
            <w:pPr>
              <w:pStyle w:val="6"/>
              <w:keepNext w:val="0"/>
              <w:keepLines w:val="0"/>
              <w:widowControl/>
              <w:numPr>
                <w:ilvl w:val="0"/>
                <w:numId w:val="0"/>
              </w:numPr>
              <w:suppressLineNumbers w:val="0"/>
              <w:wordWrap/>
              <w:spacing w:before="168" w:beforeAutospacing="0" w:after="0" w:afterAutospacing="0" w:line="20" w:lineRule="atLeast"/>
              <w:ind w:right="0" w:rightChars="0"/>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参数</w:t>
            </w:r>
          </w:p>
        </w:tc>
      </w:tr>
      <w:tr w14:paraId="095320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2" w:type="pct"/>
            <w:vAlign w:val="center"/>
          </w:tcPr>
          <w:p w14:paraId="15FB76A4">
            <w:pPr>
              <w:pStyle w:val="6"/>
              <w:keepNext w:val="0"/>
              <w:keepLines w:val="0"/>
              <w:widowControl/>
              <w:numPr>
                <w:ilvl w:val="0"/>
                <w:numId w:val="0"/>
              </w:numPr>
              <w:suppressLineNumbers w:val="0"/>
              <w:wordWrap/>
              <w:spacing w:before="168" w:beforeAutospacing="0" w:after="0" w:afterAutospacing="0" w:line="20" w:lineRule="atLeast"/>
              <w:ind w:right="0" w:rightChars="0"/>
              <w:jc w:val="left"/>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w:t>
            </w:r>
          </w:p>
        </w:tc>
        <w:tc>
          <w:tcPr>
            <w:tcW w:w="422" w:type="pct"/>
            <w:vAlign w:val="center"/>
          </w:tcPr>
          <w:p w14:paraId="588894D6">
            <w:pPr>
              <w:pStyle w:val="6"/>
              <w:keepNext w:val="0"/>
              <w:keepLines w:val="0"/>
              <w:widowControl/>
              <w:numPr>
                <w:ilvl w:val="0"/>
                <w:numId w:val="0"/>
              </w:numPr>
              <w:suppressLineNumbers w:val="0"/>
              <w:wordWrap/>
              <w:spacing w:before="168" w:beforeAutospacing="0" w:after="0" w:afterAutospacing="0" w:line="20" w:lineRule="atLeast"/>
              <w:ind w:right="0" w:rightChars="0"/>
              <w:jc w:val="left"/>
              <w:rPr>
                <w:rFonts w:hint="eastAsia" w:asciiTheme="minorEastAsia" w:hAnsiTheme="minorEastAsia" w:eastAsiaTheme="minorEastAsia" w:cstheme="minorEastAsia"/>
                <w:sz w:val="24"/>
                <w:szCs w:val="24"/>
                <w:vertAlign w:val="baseline"/>
                <w:lang w:val="en-US" w:eastAsia="zh-CN"/>
              </w:rPr>
            </w:pPr>
            <w:r>
              <w:rPr>
                <w:rFonts w:ascii="宋体" w:hAnsi="宋体" w:eastAsia="宋体" w:cs="宋体"/>
                <w:sz w:val="24"/>
                <w:szCs w:val="24"/>
              </w:rPr>
              <w:t>GPS定位盒子</w:t>
            </w:r>
          </w:p>
        </w:tc>
        <w:tc>
          <w:tcPr>
            <w:tcW w:w="1464" w:type="pct"/>
            <w:vAlign w:val="center"/>
          </w:tcPr>
          <w:p w14:paraId="5A457493">
            <w:pPr>
              <w:pStyle w:val="6"/>
              <w:keepNext w:val="0"/>
              <w:keepLines w:val="0"/>
              <w:widowControl/>
              <w:numPr>
                <w:ilvl w:val="0"/>
                <w:numId w:val="0"/>
              </w:numPr>
              <w:suppressLineNumbers w:val="0"/>
              <w:wordWrap/>
              <w:spacing w:before="168" w:beforeAutospacing="0" w:after="0" w:afterAutospacing="0" w:line="20" w:lineRule="atLeast"/>
              <w:ind w:right="0" w:rightChars="0"/>
              <w:jc w:val="left"/>
              <w:rPr>
                <w:rFonts w:hint="eastAsia" w:asciiTheme="minorEastAsia" w:hAnsiTheme="minorEastAsia" w:eastAsiaTheme="minorEastAsia" w:cstheme="minorEastAsia"/>
                <w:sz w:val="24"/>
                <w:szCs w:val="24"/>
                <w:vertAlign w:val="baseline"/>
                <w:lang w:val="en-US" w:eastAsia="zh-CN"/>
              </w:rPr>
            </w:pPr>
            <w:r>
              <w:rPr>
                <w:rFonts w:hint="eastAsia" w:ascii="宋体" w:hAnsi="宋体" w:eastAsia="宋体" w:cs="宋体"/>
                <w:sz w:val="24"/>
                <w:szCs w:val="24"/>
                <w:lang w:val="en-US" w:eastAsia="zh-CN"/>
              </w:rPr>
              <w:t>L83mm*W23mm*H12.5mm</w:t>
            </w:r>
          </w:p>
        </w:tc>
        <w:tc>
          <w:tcPr>
            <w:tcW w:w="282" w:type="pct"/>
            <w:vAlign w:val="center"/>
          </w:tcPr>
          <w:p w14:paraId="6EE30BF2">
            <w:pPr>
              <w:pStyle w:val="6"/>
              <w:keepNext w:val="0"/>
              <w:keepLines w:val="0"/>
              <w:widowControl/>
              <w:numPr>
                <w:ilvl w:val="0"/>
                <w:numId w:val="0"/>
              </w:numPr>
              <w:suppressLineNumbers w:val="0"/>
              <w:wordWrap/>
              <w:spacing w:before="168" w:beforeAutospacing="0" w:after="0" w:afterAutospacing="0" w:line="20" w:lineRule="atLeast"/>
              <w:ind w:right="0" w:rightChars="0"/>
              <w:jc w:val="left"/>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个</w:t>
            </w:r>
          </w:p>
        </w:tc>
        <w:tc>
          <w:tcPr>
            <w:tcW w:w="282" w:type="pct"/>
          </w:tcPr>
          <w:p w14:paraId="16228320">
            <w:pPr>
              <w:pStyle w:val="6"/>
              <w:keepNext w:val="0"/>
              <w:keepLines w:val="0"/>
              <w:widowControl/>
              <w:numPr>
                <w:ilvl w:val="0"/>
                <w:numId w:val="0"/>
              </w:numPr>
              <w:suppressLineNumbers w:val="0"/>
              <w:wordWrap/>
              <w:spacing w:before="168" w:beforeAutospacing="0" w:after="0" w:afterAutospacing="0" w:line="20" w:lineRule="atLeast"/>
              <w:ind w:right="0" w:rightChars="0"/>
              <w:jc w:val="left"/>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4</w:t>
            </w:r>
          </w:p>
        </w:tc>
        <w:tc>
          <w:tcPr>
            <w:tcW w:w="2264" w:type="pct"/>
          </w:tcPr>
          <w:p w14:paraId="7E4720B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0" w:beforeAutospacing="0" w:after="0" w:afterAutospacing="0" w:line="240" w:lineRule="auto"/>
              <w:ind w:left="0" w:right="0"/>
              <w:textAlignment w:val="auto"/>
              <w:rPr>
                <w:rFonts w:hint="eastAsia" w:ascii="宋体" w:hAnsi="宋体" w:eastAsia="宋体" w:cs="宋体"/>
                <w:sz w:val="24"/>
                <w:szCs w:val="24"/>
                <w:lang w:val="en-US" w:eastAsia="zh-CN"/>
              </w:rPr>
            </w:pPr>
            <w:r>
              <w:rPr>
                <w:rFonts w:hint="default" w:ascii="宋体" w:hAnsi="宋体" w:eastAsia="宋体" w:cs="宋体"/>
                <w:sz w:val="24"/>
                <w:szCs w:val="24"/>
                <w:lang w:val="en-US" w:eastAsia="zh-CN"/>
              </w:rPr>
              <w:t>工作电压</w:t>
            </w:r>
            <w:r>
              <w:rPr>
                <w:rFonts w:hint="eastAsia" w:ascii="宋体" w:hAnsi="宋体" w:eastAsia="宋体" w:cs="宋体"/>
                <w:sz w:val="24"/>
                <w:szCs w:val="24"/>
                <w:lang w:val="en-US" w:eastAsia="zh-CN"/>
              </w:rPr>
              <w:t>：DC9V-36V</w:t>
            </w:r>
          </w:p>
          <w:p w14:paraId="4AAB66F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0" w:beforeAutospacing="0" w:after="0" w:afterAutospacing="0" w:line="240" w:lineRule="auto"/>
              <w:ind w:left="0" w:right="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工作电流：28mA@12V(静止电流3mA)</w:t>
            </w:r>
          </w:p>
          <w:p w14:paraId="6E09BB6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0" w:beforeAutospacing="0" w:after="0" w:afterAutospacing="0" w:line="240" w:lineRule="auto"/>
              <w:ind w:left="0" w:right="0"/>
              <w:textAlignment w:val="auto"/>
              <w:rPr>
                <w:rFonts w:hint="eastAsia" w:ascii="宋体" w:hAnsi="宋体" w:eastAsia="宋体" w:cs="宋体"/>
                <w:sz w:val="24"/>
                <w:szCs w:val="24"/>
                <w:lang w:val="en-US" w:eastAsia="zh-CN"/>
              </w:rPr>
            </w:pPr>
            <w:r>
              <w:rPr>
                <w:rFonts w:hint="default" w:ascii="宋体" w:hAnsi="宋体" w:eastAsia="宋体" w:cs="宋体"/>
                <w:sz w:val="24"/>
                <w:szCs w:val="24"/>
                <w:lang w:val="en-US" w:eastAsia="zh-CN"/>
              </w:rPr>
              <w:t>规格尺寸</w:t>
            </w:r>
            <w:r>
              <w:rPr>
                <w:rFonts w:hint="eastAsia" w:ascii="宋体" w:hAnsi="宋体" w:eastAsia="宋体" w:cs="宋体"/>
                <w:sz w:val="24"/>
                <w:szCs w:val="24"/>
                <w:lang w:val="en-US" w:eastAsia="zh-CN"/>
              </w:rPr>
              <w:t>：L83mm*W23mm*H12.5mm</w:t>
            </w:r>
          </w:p>
          <w:p w14:paraId="090FD44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0" w:beforeAutospacing="0" w:after="0" w:afterAutospacing="0" w:line="240" w:lineRule="auto"/>
              <w:ind w:left="0" w:right="0"/>
              <w:textAlignment w:val="auto"/>
              <w:rPr>
                <w:rFonts w:hint="eastAsia" w:ascii="宋体" w:hAnsi="宋体" w:eastAsia="宋体" w:cs="宋体"/>
                <w:sz w:val="24"/>
                <w:szCs w:val="24"/>
                <w:lang w:val="en-US" w:eastAsia="zh-CN"/>
              </w:rPr>
            </w:pPr>
            <w:r>
              <w:rPr>
                <w:rFonts w:hint="default" w:ascii="宋体" w:hAnsi="宋体" w:eastAsia="宋体" w:cs="宋体"/>
                <w:sz w:val="24"/>
                <w:szCs w:val="24"/>
                <w:lang w:val="en-US" w:eastAsia="zh-CN"/>
              </w:rPr>
              <w:t>定位方式</w:t>
            </w:r>
            <w:r>
              <w:rPr>
                <w:rFonts w:hint="eastAsia" w:ascii="宋体" w:hAnsi="宋体" w:eastAsia="宋体" w:cs="宋体"/>
                <w:sz w:val="24"/>
                <w:szCs w:val="24"/>
                <w:lang w:val="en-US" w:eastAsia="zh-CN"/>
              </w:rPr>
              <w:t>：GPS+BD/BD</w:t>
            </w:r>
          </w:p>
          <w:p w14:paraId="7998DD7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0" w:beforeAutospacing="0" w:after="0" w:afterAutospacing="0" w:line="240" w:lineRule="auto"/>
              <w:ind w:left="0" w:right="0"/>
              <w:textAlignment w:val="auto"/>
              <w:rPr>
                <w:rFonts w:hint="eastAsia" w:ascii="宋体" w:hAnsi="宋体" w:eastAsia="宋体" w:cs="宋体"/>
                <w:sz w:val="24"/>
                <w:szCs w:val="24"/>
                <w:lang w:val="en-US" w:eastAsia="zh-CN"/>
              </w:rPr>
            </w:pPr>
            <w:r>
              <w:rPr>
                <w:rFonts w:hint="default" w:ascii="宋体" w:hAnsi="宋体" w:eastAsia="宋体" w:cs="宋体"/>
                <w:sz w:val="24"/>
                <w:szCs w:val="24"/>
                <w:lang w:val="en-US" w:eastAsia="zh-CN"/>
              </w:rPr>
              <w:t>定位误差</w:t>
            </w:r>
            <w:r>
              <w:rPr>
                <w:rFonts w:hint="eastAsia" w:ascii="宋体" w:hAnsi="宋体" w:eastAsia="宋体" w:cs="宋体"/>
                <w:sz w:val="24"/>
                <w:szCs w:val="24"/>
                <w:lang w:val="en-US" w:eastAsia="zh-CN"/>
              </w:rPr>
              <w:t>：&lt;10m(此数据供参考，定位误差与车辆所在区域地形及时间等因素有关联)</w:t>
            </w:r>
          </w:p>
          <w:p w14:paraId="4B19F67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0" w:beforeAutospacing="0" w:after="0" w:afterAutospacing="0" w:line="240" w:lineRule="auto"/>
              <w:ind w:left="0" w:right="0"/>
              <w:textAlignment w:val="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通信网络</w:t>
            </w:r>
            <w:r>
              <w:rPr>
                <w:rFonts w:hint="eastAsia" w:ascii="宋体" w:hAnsi="宋体" w:eastAsia="宋体" w:cs="宋体"/>
                <w:sz w:val="24"/>
                <w:szCs w:val="24"/>
                <w:lang w:val="en-US" w:eastAsia="zh-CN"/>
              </w:rPr>
              <w:t>：4G</w:t>
            </w:r>
          </w:p>
          <w:p w14:paraId="50348EC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0" w:beforeAutospacing="0" w:after="0" w:afterAutospacing="0" w:line="240" w:lineRule="auto"/>
              <w:ind w:left="0" w:right="0"/>
              <w:textAlignment w:val="auto"/>
              <w:rPr>
                <w:rFonts w:hint="eastAsia" w:ascii="宋体" w:hAnsi="宋体" w:eastAsia="宋体" w:cs="宋体"/>
                <w:sz w:val="24"/>
                <w:szCs w:val="24"/>
                <w:lang w:val="en-US" w:eastAsia="zh-CN"/>
              </w:rPr>
            </w:pPr>
            <w:r>
              <w:rPr>
                <w:rFonts w:hint="default" w:ascii="宋体" w:hAnsi="宋体" w:eastAsia="宋体" w:cs="宋体"/>
                <w:sz w:val="24"/>
                <w:szCs w:val="24"/>
                <w:lang w:val="en-US" w:eastAsia="zh-CN"/>
              </w:rPr>
              <w:t>通讯方式</w:t>
            </w:r>
            <w:r>
              <w:rPr>
                <w:rFonts w:hint="eastAsia" w:ascii="宋体" w:hAnsi="宋体" w:eastAsia="宋体" w:cs="宋体"/>
                <w:sz w:val="24"/>
                <w:szCs w:val="24"/>
                <w:lang w:val="en-US" w:eastAsia="zh-CN"/>
              </w:rPr>
              <w:t>：TCP</w:t>
            </w:r>
          </w:p>
          <w:p w14:paraId="31CA089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0" w:beforeAutospacing="0" w:after="0" w:afterAutospacing="0" w:line="240" w:lineRule="auto"/>
              <w:ind w:left="0" w:right="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工作</w:t>
            </w:r>
            <w:r>
              <w:rPr>
                <w:rFonts w:hint="default" w:ascii="宋体" w:hAnsi="宋体" w:eastAsia="宋体" w:cs="宋体"/>
                <w:sz w:val="24"/>
                <w:szCs w:val="24"/>
                <w:lang w:val="en-US" w:eastAsia="zh-CN"/>
              </w:rPr>
              <w:t>温度范围</w:t>
            </w:r>
            <w:r>
              <w:rPr>
                <w:rFonts w:hint="eastAsia" w:ascii="宋体" w:hAnsi="宋体" w:eastAsia="宋体" w:cs="宋体"/>
                <w:sz w:val="24"/>
                <w:szCs w:val="24"/>
                <w:lang w:val="en-US" w:eastAsia="zh-CN"/>
              </w:rPr>
              <w:t>：-25℃~+75℃</w:t>
            </w:r>
          </w:p>
          <w:p w14:paraId="2D34017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0" w:beforeAutospacing="0" w:after="0" w:afterAutospacing="0" w:line="240" w:lineRule="auto"/>
              <w:ind w:left="0" w:right="0"/>
              <w:textAlignment w:val="auto"/>
              <w:rPr>
                <w:rFonts w:hint="eastAsia" w:ascii="宋体" w:hAnsi="宋体" w:eastAsia="宋体" w:cs="宋体"/>
                <w:sz w:val="24"/>
                <w:szCs w:val="24"/>
                <w:lang w:val="en-US" w:eastAsia="zh-CN"/>
              </w:rPr>
            </w:pPr>
            <w:r>
              <w:rPr>
                <w:rFonts w:hint="default" w:ascii="宋体" w:hAnsi="宋体" w:eastAsia="宋体" w:cs="宋体"/>
                <w:sz w:val="24"/>
                <w:szCs w:val="24"/>
                <w:lang w:val="en-US" w:eastAsia="zh-CN"/>
              </w:rPr>
              <w:t>贮存温度范围</w:t>
            </w:r>
            <w:r>
              <w:rPr>
                <w:rFonts w:hint="eastAsia" w:ascii="宋体" w:hAnsi="宋体" w:eastAsia="宋体" w:cs="宋体"/>
                <w:sz w:val="24"/>
                <w:szCs w:val="24"/>
                <w:lang w:val="en-US" w:eastAsia="zh-CN"/>
              </w:rPr>
              <w:t>：-40℃~ +85℃</w:t>
            </w:r>
          </w:p>
          <w:p w14:paraId="137AD25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0" w:beforeAutospacing="0" w:after="0" w:afterAutospacing="0" w:line="240" w:lineRule="auto"/>
              <w:ind w:left="0" w:right="0"/>
              <w:textAlignment w:val="auto"/>
              <w:rPr>
                <w:rFonts w:hint="eastAsia" w:asciiTheme="minorEastAsia" w:hAnsiTheme="minorEastAsia" w:eastAsiaTheme="minorEastAsia" w:cstheme="minorEastAsia"/>
                <w:sz w:val="24"/>
                <w:szCs w:val="24"/>
                <w:lang w:val="en-US" w:eastAsia="zh-CN"/>
              </w:rPr>
            </w:pPr>
            <w:r>
              <w:rPr>
                <w:rFonts w:hint="default" w:ascii="宋体" w:hAnsi="宋体" w:eastAsia="宋体" w:cs="宋体"/>
                <w:sz w:val="24"/>
                <w:szCs w:val="24"/>
                <w:lang w:val="en-US" w:eastAsia="zh-CN"/>
              </w:rPr>
              <w:t>后备电池工作时间</w:t>
            </w:r>
            <w:r>
              <w:rPr>
                <w:rFonts w:hint="eastAsia" w:ascii="宋体" w:hAnsi="宋体" w:eastAsia="宋体" w:cs="宋体"/>
                <w:sz w:val="24"/>
                <w:szCs w:val="24"/>
                <w:lang w:val="en-US" w:eastAsia="zh-CN"/>
              </w:rPr>
              <w:t>：0.5 小时</w:t>
            </w:r>
          </w:p>
          <w:p w14:paraId="47A4386F">
            <w:pPr>
              <w:pStyle w:val="6"/>
              <w:keepNext w:val="0"/>
              <w:keepLines w:val="0"/>
              <w:widowControl/>
              <w:numPr>
                <w:ilvl w:val="0"/>
                <w:numId w:val="0"/>
              </w:numPr>
              <w:suppressLineNumbers w:val="0"/>
              <w:wordWrap/>
              <w:spacing w:before="168" w:beforeAutospacing="0" w:after="0" w:afterAutospacing="0" w:line="20" w:lineRule="atLeast"/>
              <w:ind w:right="0" w:rightChars="0"/>
              <w:rPr>
                <w:rFonts w:hint="eastAsia" w:asciiTheme="minorEastAsia" w:hAnsiTheme="minorEastAsia" w:eastAsiaTheme="minorEastAsia" w:cstheme="minorEastAsia"/>
                <w:sz w:val="24"/>
                <w:szCs w:val="24"/>
                <w:vertAlign w:val="baseline"/>
                <w:lang w:val="en-US" w:eastAsia="zh-CN"/>
              </w:rPr>
            </w:pPr>
          </w:p>
        </w:tc>
      </w:tr>
      <w:tr w14:paraId="1C0C59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2" w:type="pct"/>
            <w:vAlign w:val="center"/>
          </w:tcPr>
          <w:p w14:paraId="3B9755D4">
            <w:pPr>
              <w:pStyle w:val="6"/>
              <w:keepNext w:val="0"/>
              <w:keepLines w:val="0"/>
              <w:widowControl/>
              <w:numPr>
                <w:ilvl w:val="0"/>
                <w:numId w:val="0"/>
              </w:numPr>
              <w:suppressLineNumbers w:val="0"/>
              <w:wordWrap/>
              <w:spacing w:before="168" w:beforeAutospacing="0" w:after="0" w:afterAutospacing="0" w:line="20" w:lineRule="atLeast"/>
              <w:ind w:right="0" w:rightChars="0"/>
              <w:jc w:val="left"/>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w:t>
            </w:r>
          </w:p>
        </w:tc>
        <w:tc>
          <w:tcPr>
            <w:tcW w:w="422" w:type="pct"/>
            <w:vAlign w:val="center"/>
          </w:tcPr>
          <w:p w14:paraId="6DCFF9E2">
            <w:pPr>
              <w:pStyle w:val="6"/>
              <w:keepNext w:val="0"/>
              <w:keepLines w:val="0"/>
              <w:widowControl/>
              <w:numPr>
                <w:ilvl w:val="0"/>
                <w:numId w:val="0"/>
              </w:numPr>
              <w:suppressLineNumbers w:val="0"/>
              <w:wordWrap/>
              <w:spacing w:before="168" w:beforeAutospacing="0" w:after="0" w:afterAutospacing="0" w:line="20" w:lineRule="atLeast"/>
              <w:ind w:right="0" w:rightChars="0"/>
              <w:jc w:val="left"/>
              <w:rPr>
                <w:rFonts w:ascii="宋体" w:hAnsi="宋体" w:eastAsia="宋体" w:cs="宋体"/>
                <w:sz w:val="24"/>
                <w:szCs w:val="24"/>
              </w:rPr>
            </w:pPr>
            <w:r>
              <w:rPr>
                <w:rFonts w:hint="eastAsia" w:asciiTheme="minorEastAsia" w:hAnsiTheme="minorEastAsia" w:eastAsiaTheme="minorEastAsia" w:cstheme="minorEastAsia"/>
                <w:sz w:val="24"/>
                <w:szCs w:val="24"/>
                <w:lang w:val="en-US" w:eastAsia="zh-CN"/>
              </w:rPr>
              <w:t>物流配送大屏</w:t>
            </w:r>
          </w:p>
        </w:tc>
        <w:tc>
          <w:tcPr>
            <w:tcW w:w="1464" w:type="pct"/>
            <w:vAlign w:val="center"/>
          </w:tcPr>
          <w:p w14:paraId="35B65111">
            <w:pPr>
              <w:pStyle w:val="6"/>
              <w:keepNext w:val="0"/>
              <w:keepLines w:val="0"/>
              <w:widowControl/>
              <w:numPr>
                <w:ilvl w:val="0"/>
                <w:numId w:val="0"/>
              </w:numPr>
              <w:suppressLineNumbers w:val="0"/>
              <w:wordWrap/>
              <w:spacing w:before="168" w:beforeAutospacing="0" w:after="0" w:afterAutospacing="0" w:line="20" w:lineRule="atLeast"/>
              <w:ind w:right="0" w:rightChars="0"/>
              <w:jc w:val="left"/>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70寸</w:t>
            </w:r>
          </w:p>
        </w:tc>
        <w:tc>
          <w:tcPr>
            <w:tcW w:w="282" w:type="pct"/>
            <w:vAlign w:val="center"/>
          </w:tcPr>
          <w:p w14:paraId="16778299">
            <w:pPr>
              <w:pStyle w:val="6"/>
              <w:keepNext w:val="0"/>
              <w:keepLines w:val="0"/>
              <w:widowControl/>
              <w:numPr>
                <w:ilvl w:val="0"/>
                <w:numId w:val="0"/>
              </w:numPr>
              <w:suppressLineNumbers w:val="0"/>
              <w:wordWrap/>
              <w:spacing w:before="168" w:beforeAutospacing="0" w:after="0" w:afterAutospacing="0" w:line="20" w:lineRule="atLeast"/>
              <w:ind w:right="0" w:rightChars="0"/>
              <w:jc w:val="left"/>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台</w:t>
            </w:r>
          </w:p>
        </w:tc>
        <w:tc>
          <w:tcPr>
            <w:tcW w:w="282" w:type="pct"/>
          </w:tcPr>
          <w:p w14:paraId="1DD1EC5A">
            <w:pPr>
              <w:pStyle w:val="6"/>
              <w:keepNext w:val="0"/>
              <w:keepLines w:val="0"/>
              <w:widowControl/>
              <w:numPr>
                <w:ilvl w:val="0"/>
                <w:numId w:val="0"/>
              </w:numPr>
              <w:suppressLineNumbers w:val="0"/>
              <w:wordWrap/>
              <w:spacing w:before="168" w:beforeAutospacing="0" w:after="0" w:afterAutospacing="0" w:line="20" w:lineRule="atLeast"/>
              <w:ind w:right="0" w:rightChars="0"/>
              <w:jc w:val="left"/>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w:t>
            </w:r>
          </w:p>
        </w:tc>
        <w:tc>
          <w:tcPr>
            <w:tcW w:w="2264" w:type="pct"/>
          </w:tcPr>
          <w:p w14:paraId="36F5FD68">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0" w:beforeAutospacing="0" w:after="0" w:afterAutospacing="0" w:line="240" w:lineRule="auto"/>
              <w:ind w:right="0" w:rightChars="0"/>
              <w:textAlignment w:val="auto"/>
              <w:rPr>
                <w:rFonts w:hint="default" w:asciiTheme="minorEastAsia" w:hAnsiTheme="minorEastAsia" w:eastAsiaTheme="minorEastAsia" w:cstheme="minorEastAsia"/>
                <w:sz w:val="24"/>
                <w:szCs w:val="24"/>
                <w:lang w:val="en-US" w:eastAsia="zh-CN"/>
              </w:rPr>
            </w:pPr>
            <w:r>
              <w:rPr>
                <w:rFonts w:hint="default" w:asciiTheme="minorEastAsia" w:hAnsiTheme="minorEastAsia" w:eastAsiaTheme="minorEastAsia" w:cstheme="minorEastAsia"/>
                <w:sz w:val="24"/>
                <w:szCs w:val="24"/>
                <w:lang w:val="en-US" w:eastAsia="zh-CN"/>
              </w:rPr>
              <w:t>分辨率:3840X2160</w:t>
            </w:r>
          </w:p>
          <w:p w14:paraId="6DDE9280">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0" w:beforeAutospacing="0" w:after="0" w:afterAutospacing="0" w:line="240" w:lineRule="auto"/>
              <w:ind w:right="0" w:rightChars="0"/>
              <w:textAlignment w:val="auto"/>
              <w:rPr>
                <w:rFonts w:hint="default" w:asciiTheme="minorEastAsia" w:hAnsiTheme="minorEastAsia" w:eastAsiaTheme="minorEastAsia" w:cstheme="minorEastAsia"/>
                <w:sz w:val="24"/>
                <w:szCs w:val="24"/>
                <w:lang w:val="en-US" w:eastAsia="zh-CN"/>
              </w:rPr>
            </w:pPr>
            <w:r>
              <w:rPr>
                <w:rFonts w:hint="default" w:asciiTheme="minorEastAsia" w:hAnsiTheme="minorEastAsia" w:eastAsiaTheme="minorEastAsia" w:cstheme="minorEastAsia"/>
                <w:sz w:val="24"/>
                <w:szCs w:val="24"/>
                <w:lang w:val="en-US" w:eastAsia="zh-CN"/>
              </w:rPr>
              <w:t>刷新率:144HZ</w:t>
            </w:r>
          </w:p>
          <w:p w14:paraId="09743BBE">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0" w:beforeAutospacing="0" w:after="0" w:afterAutospacing="0" w:line="240" w:lineRule="auto"/>
              <w:ind w:right="0" w:rightChars="0"/>
              <w:textAlignment w:val="auto"/>
              <w:rPr>
                <w:rFonts w:hint="default" w:asciiTheme="minorEastAsia" w:hAnsiTheme="minorEastAsia" w:eastAsiaTheme="minorEastAsia" w:cstheme="minorEastAsia"/>
                <w:sz w:val="24"/>
                <w:szCs w:val="24"/>
                <w:lang w:val="en-US" w:eastAsia="zh-CN"/>
              </w:rPr>
            </w:pPr>
            <w:r>
              <w:rPr>
                <w:rFonts w:hint="default" w:asciiTheme="minorEastAsia" w:hAnsiTheme="minorEastAsia" w:eastAsiaTheme="minorEastAsia" w:cstheme="minorEastAsia"/>
                <w:sz w:val="24"/>
                <w:szCs w:val="24"/>
                <w:lang w:val="en-US" w:eastAsia="zh-CN"/>
              </w:rPr>
              <w:t>CPU:Cortex A35 四核</w:t>
            </w:r>
          </w:p>
          <w:p w14:paraId="4EB5E092">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0" w:beforeAutospacing="0" w:after="0" w:afterAutospacing="0" w:line="240" w:lineRule="auto"/>
              <w:ind w:right="0" w:rightChars="0"/>
              <w:textAlignment w:val="auto"/>
              <w:rPr>
                <w:rFonts w:hint="default" w:asciiTheme="minorEastAsia" w:hAnsiTheme="minorEastAsia" w:eastAsiaTheme="minorEastAsia" w:cstheme="minorEastAsia"/>
                <w:sz w:val="24"/>
                <w:szCs w:val="24"/>
                <w:lang w:val="en-US" w:eastAsia="zh-CN"/>
              </w:rPr>
            </w:pPr>
            <w:r>
              <w:rPr>
                <w:rFonts w:hint="default" w:asciiTheme="minorEastAsia" w:hAnsiTheme="minorEastAsia" w:eastAsiaTheme="minorEastAsia" w:cstheme="minorEastAsia"/>
                <w:sz w:val="24"/>
                <w:szCs w:val="24"/>
                <w:lang w:val="en-US" w:eastAsia="zh-CN"/>
              </w:rPr>
              <w:t>GPU:G31 MP2</w:t>
            </w:r>
          </w:p>
          <w:p w14:paraId="0DCE9564">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0" w:beforeAutospacing="0" w:after="0" w:afterAutospacing="0" w:line="240" w:lineRule="auto"/>
              <w:ind w:right="0" w:rightChars="0"/>
              <w:textAlignment w:val="auto"/>
              <w:rPr>
                <w:rFonts w:hint="default" w:asciiTheme="minorEastAsia" w:hAnsiTheme="minorEastAsia" w:eastAsiaTheme="minorEastAsia" w:cstheme="minorEastAsia"/>
                <w:sz w:val="24"/>
                <w:szCs w:val="24"/>
                <w:lang w:val="en-US" w:eastAsia="zh-CN"/>
              </w:rPr>
            </w:pPr>
            <w:r>
              <w:rPr>
                <w:rFonts w:hint="default" w:asciiTheme="minorEastAsia" w:hAnsiTheme="minorEastAsia" w:eastAsiaTheme="minorEastAsia" w:cstheme="minorEastAsia"/>
                <w:sz w:val="24"/>
                <w:szCs w:val="24"/>
                <w:lang w:val="en-US" w:eastAsia="zh-CN"/>
              </w:rPr>
              <w:t>内存:2GB</w:t>
            </w:r>
          </w:p>
          <w:p w14:paraId="442C5E04">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0" w:beforeAutospacing="0" w:after="0" w:afterAutospacing="0" w:line="240" w:lineRule="auto"/>
              <w:ind w:right="0" w:rightChars="0"/>
              <w:textAlignment w:val="auto"/>
              <w:rPr>
                <w:rFonts w:hint="default" w:asciiTheme="minorEastAsia" w:hAnsiTheme="minorEastAsia" w:eastAsiaTheme="minorEastAsia" w:cstheme="minorEastAsia"/>
                <w:sz w:val="24"/>
                <w:szCs w:val="24"/>
                <w:lang w:val="en-US" w:eastAsia="zh-CN"/>
              </w:rPr>
            </w:pPr>
            <w:r>
              <w:rPr>
                <w:rFonts w:hint="default" w:asciiTheme="minorEastAsia" w:hAnsiTheme="minorEastAsia" w:eastAsiaTheme="minorEastAsia" w:cstheme="minorEastAsia"/>
                <w:sz w:val="24"/>
                <w:szCs w:val="24"/>
                <w:lang w:val="en-US" w:eastAsia="zh-CN"/>
              </w:rPr>
              <w:t>闪存:32GB</w:t>
            </w:r>
          </w:p>
          <w:p w14:paraId="240BB723">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0" w:beforeAutospacing="0" w:after="0" w:afterAutospacing="0" w:line="240" w:lineRule="auto"/>
              <w:ind w:right="0" w:rightChars="0"/>
              <w:textAlignment w:val="auto"/>
              <w:rPr>
                <w:rFonts w:hint="default" w:asciiTheme="minorEastAsia" w:hAnsiTheme="minorEastAsia" w:eastAsiaTheme="minorEastAsia" w:cstheme="minorEastAsia"/>
                <w:sz w:val="24"/>
                <w:szCs w:val="24"/>
                <w:lang w:val="en-US" w:eastAsia="zh-CN"/>
              </w:rPr>
            </w:pPr>
            <w:r>
              <w:rPr>
                <w:rFonts w:hint="default" w:asciiTheme="minorEastAsia" w:hAnsiTheme="minorEastAsia" w:eastAsiaTheme="minorEastAsia" w:cstheme="minorEastAsia"/>
                <w:sz w:val="24"/>
                <w:szCs w:val="24"/>
                <w:lang w:val="en-US" w:eastAsia="zh-CN"/>
              </w:rPr>
              <w:t>WiFi: 2.4GHz</w:t>
            </w:r>
          </w:p>
          <w:p w14:paraId="4EA454FF">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0" w:beforeAutospacing="0" w:after="0" w:afterAutospacing="0" w:line="240" w:lineRule="auto"/>
              <w:ind w:right="0" w:rightChars="0"/>
              <w:textAlignment w:val="auto"/>
              <w:rPr>
                <w:rFonts w:hint="default" w:asciiTheme="minorEastAsia" w:hAnsiTheme="minorEastAsia" w:eastAsiaTheme="minorEastAsia" w:cstheme="minorEastAsia"/>
                <w:sz w:val="24"/>
                <w:szCs w:val="24"/>
                <w:lang w:val="en-US" w:eastAsia="zh-CN"/>
              </w:rPr>
            </w:pPr>
            <w:r>
              <w:rPr>
                <w:rFonts w:hint="default" w:asciiTheme="minorEastAsia" w:hAnsiTheme="minorEastAsia" w:eastAsiaTheme="minorEastAsia" w:cstheme="minorEastAsia"/>
                <w:sz w:val="24"/>
                <w:szCs w:val="24"/>
                <w:lang w:val="en-US" w:eastAsia="zh-CN"/>
              </w:rPr>
              <w:t>红外:支持</w:t>
            </w:r>
          </w:p>
          <w:p w14:paraId="54674BE5">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0" w:beforeAutospacing="0" w:after="0" w:afterAutospacing="0" w:line="240" w:lineRule="auto"/>
              <w:ind w:right="0" w:rightChars="0"/>
              <w:textAlignment w:val="auto"/>
              <w:rPr>
                <w:rFonts w:hint="default" w:asciiTheme="minorEastAsia" w:hAnsiTheme="minorEastAsia" w:eastAsiaTheme="minorEastAsia" w:cstheme="minorEastAsia"/>
                <w:sz w:val="24"/>
                <w:szCs w:val="24"/>
                <w:lang w:val="en-US" w:eastAsia="zh-CN"/>
              </w:rPr>
            </w:pPr>
            <w:r>
              <w:rPr>
                <w:rFonts w:hint="default" w:asciiTheme="minorEastAsia" w:hAnsiTheme="minorEastAsia" w:eastAsiaTheme="minorEastAsia" w:cstheme="minorEastAsia"/>
                <w:sz w:val="24"/>
                <w:szCs w:val="24"/>
                <w:lang w:val="en-US" w:eastAsia="zh-CN"/>
              </w:rPr>
              <w:t>HDM:2个(含一个ARC)HDMI</w:t>
            </w:r>
          </w:p>
          <w:p w14:paraId="6E44AA3A">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0" w:beforeAutospacing="0" w:after="0" w:afterAutospacing="0" w:line="240" w:lineRule="auto"/>
              <w:ind w:right="0" w:rightChars="0"/>
              <w:textAlignment w:val="auto"/>
              <w:rPr>
                <w:rFonts w:hint="default" w:asciiTheme="minorEastAsia" w:hAnsiTheme="minorEastAsia" w:eastAsiaTheme="minorEastAsia" w:cstheme="minorEastAsia"/>
                <w:sz w:val="24"/>
                <w:szCs w:val="24"/>
                <w:lang w:val="en-US" w:eastAsia="zh-CN"/>
              </w:rPr>
            </w:pPr>
            <w:r>
              <w:rPr>
                <w:rFonts w:hint="default" w:asciiTheme="minorEastAsia" w:hAnsiTheme="minorEastAsia" w:eastAsiaTheme="minorEastAsia" w:cstheme="minorEastAsia"/>
                <w:sz w:val="24"/>
                <w:szCs w:val="24"/>
                <w:lang w:val="en-US" w:eastAsia="zh-CN"/>
              </w:rPr>
              <w:t>AV:1个</w:t>
            </w:r>
          </w:p>
          <w:p w14:paraId="10A7448A">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0" w:beforeAutospacing="0" w:after="0" w:afterAutospacing="0" w:line="240" w:lineRule="auto"/>
              <w:ind w:right="0" w:rightChars="0"/>
              <w:textAlignment w:val="auto"/>
              <w:rPr>
                <w:rFonts w:hint="default" w:asciiTheme="minorEastAsia" w:hAnsiTheme="minorEastAsia" w:eastAsiaTheme="minorEastAsia" w:cstheme="minorEastAsia"/>
                <w:sz w:val="24"/>
                <w:szCs w:val="24"/>
                <w:lang w:val="en-US" w:eastAsia="zh-CN"/>
              </w:rPr>
            </w:pPr>
            <w:r>
              <w:rPr>
                <w:rFonts w:hint="default" w:asciiTheme="minorEastAsia" w:hAnsiTheme="minorEastAsia" w:eastAsiaTheme="minorEastAsia" w:cstheme="minorEastAsia"/>
                <w:sz w:val="24"/>
                <w:szCs w:val="24"/>
                <w:lang w:val="en-US" w:eastAsia="zh-CN"/>
              </w:rPr>
              <w:t>模拟信号/DTMB:1个</w:t>
            </w:r>
          </w:p>
          <w:p w14:paraId="2E4E0E9D">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0" w:beforeAutospacing="0" w:after="0" w:afterAutospacing="0" w:line="240" w:lineRule="auto"/>
              <w:ind w:right="0" w:rightChars="0"/>
              <w:textAlignment w:val="auto"/>
              <w:rPr>
                <w:rFonts w:hint="default" w:asciiTheme="minorEastAsia" w:hAnsiTheme="minorEastAsia" w:eastAsiaTheme="minorEastAsia" w:cstheme="minorEastAsia"/>
                <w:sz w:val="24"/>
                <w:szCs w:val="24"/>
                <w:lang w:val="en-US" w:eastAsia="zh-CN"/>
              </w:rPr>
            </w:pPr>
            <w:r>
              <w:rPr>
                <w:rFonts w:hint="default" w:asciiTheme="minorEastAsia" w:hAnsiTheme="minorEastAsia" w:eastAsiaTheme="minorEastAsia" w:cstheme="minorEastAsia"/>
                <w:sz w:val="24"/>
                <w:szCs w:val="24"/>
                <w:lang w:val="en-US" w:eastAsia="zh-CN"/>
              </w:rPr>
              <w:t>USB:2个</w:t>
            </w:r>
          </w:p>
          <w:p w14:paraId="7EB15A7D">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0" w:beforeAutospacing="0" w:after="0" w:afterAutospacing="0" w:line="240" w:lineRule="auto"/>
              <w:ind w:right="0" w:rightChars="0"/>
              <w:textAlignment w:val="auto"/>
              <w:rPr>
                <w:rFonts w:hint="default" w:asciiTheme="minorEastAsia" w:hAnsiTheme="minorEastAsia" w:eastAsiaTheme="minorEastAsia" w:cstheme="minorEastAsia"/>
                <w:sz w:val="24"/>
                <w:szCs w:val="24"/>
                <w:lang w:val="en-US" w:eastAsia="zh-CN"/>
              </w:rPr>
            </w:pPr>
            <w:r>
              <w:rPr>
                <w:rFonts w:hint="default" w:asciiTheme="minorEastAsia" w:hAnsiTheme="minorEastAsia" w:eastAsiaTheme="minorEastAsia" w:cstheme="minorEastAsia"/>
                <w:sz w:val="24"/>
                <w:szCs w:val="24"/>
                <w:lang w:val="en-US" w:eastAsia="zh-CN"/>
              </w:rPr>
              <w:t>以太网:1个</w:t>
            </w:r>
          </w:p>
          <w:p w14:paraId="24070208">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0" w:beforeAutospacing="0" w:after="0" w:afterAutospacing="0" w:line="240" w:lineRule="auto"/>
              <w:ind w:right="0" w:rightChars="0"/>
              <w:textAlignment w:val="auto"/>
              <w:rPr>
                <w:rFonts w:hint="default" w:asciiTheme="minorEastAsia" w:hAnsiTheme="minorEastAsia" w:eastAsiaTheme="minorEastAsia" w:cstheme="minorEastAsia"/>
                <w:sz w:val="24"/>
                <w:szCs w:val="24"/>
                <w:lang w:val="en-US" w:eastAsia="zh-CN"/>
              </w:rPr>
            </w:pPr>
            <w:r>
              <w:rPr>
                <w:rFonts w:hint="default" w:asciiTheme="minorEastAsia" w:hAnsiTheme="minorEastAsia" w:eastAsiaTheme="minorEastAsia" w:cstheme="minorEastAsia"/>
                <w:sz w:val="24"/>
                <w:szCs w:val="24"/>
                <w:lang w:val="en-US" w:eastAsia="zh-CN"/>
              </w:rPr>
              <w:t>音频输出:S/PDIFx1个</w:t>
            </w:r>
          </w:p>
          <w:p w14:paraId="31A45A7F">
            <w:pPr>
              <w:pStyle w:val="6"/>
              <w:keepNext w:val="0"/>
              <w:keepLines w:val="0"/>
              <w:widowControl/>
              <w:numPr>
                <w:ilvl w:val="0"/>
                <w:numId w:val="0"/>
              </w:numPr>
              <w:suppressLineNumbers w:val="0"/>
              <w:wordWrap/>
              <w:spacing w:before="168" w:beforeAutospacing="0" w:after="0" w:afterAutospacing="0" w:line="20" w:lineRule="atLeast"/>
              <w:ind w:right="0" w:rightChars="0"/>
              <w:rPr>
                <w:rFonts w:hint="eastAsia" w:asciiTheme="minorEastAsia" w:hAnsiTheme="minorEastAsia" w:eastAsiaTheme="minorEastAsia" w:cstheme="minorEastAsia"/>
                <w:sz w:val="24"/>
                <w:szCs w:val="24"/>
                <w:vertAlign w:val="baseline"/>
                <w:lang w:val="en-US" w:eastAsia="zh-CN"/>
              </w:rPr>
            </w:pPr>
            <w:r>
              <w:rPr>
                <w:rFonts w:hint="default" w:asciiTheme="minorEastAsia" w:hAnsiTheme="minorEastAsia" w:eastAsiaTheme="minorEastAsia" w:cstheme="minorEastAsia"/>
                <w:sz w:val="24"/>
                <w:szCs w:val="24"/>
                <w:lang w:val="en-US" w:eastAsia="zh-CN"/>
              </w:rPr>
              <w:t>保修：整机保修一年，屏幕保修三年。</w:t>
            </w:r>
          </w:p>
        </w:tc>
      </w:tr>
      <w:tr w14:paraId="36597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2" w:type="pct"/>
            <w:vAlign w:val="center"/>
          </w:tcPr>
          <w:p w14:paraId="6F6766DB">
            <w:pPr>
              <w:pStyle w:val="6"/>
              <w:keepNext w:val="0"/>
              <w:keepLines w:val="0"/>
              <w:widowControl/>
              <w:numPr>
                <w:ilvl w:val="0"/>
                <w:numId w:val="0"/>
              </w:numPr>
              <w:suppressLineNumbers w:val="0"/>
              <w:wordWrap/>
              <w:spacing w:before="168" w:beforeAutospacing="0" w:after="0" w:afterAutospacing="0" w:line="20" w:lineRule="atLeast"/>
              <w:ind w:right="0" w:rightChars="0"/>
              <w:jc w:val="left"/>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3</w:t>
            </w:r>
          </w:p>
        </w:tc>
        <w:tc>
          <w:tcPr>
            <w:tcW w:w="422" w:type="pct"/>
            <w:vAlign w:val="center"/>
          </w:tcPr>
          <w:p w14:paraId="34C58432">
            <w:pPr>
              <w:pStyle w:val="6"/>
              <w:keepNext w:val="0"/>
              <w:keepLines w:val="0"/>
              <w:widowControl/>
              <w:numPr>
                <w:ilvl w:val="0"/>
                <w:numId w:val="0"/>
              </w:numPr>
              <w:suppressLineNumbers w:val="0"/>
              <w:wordWrap/>
              <w:spacing w:before="168" w:beforeAutospacing="0" w:after="0" w:afterAutospacing="0" w:line="20" w:lineRule="atLeast"/>
              <w:ind w:right="0" w:rightChars="0"/>
              <w:jc w:val="left"/>
              <w:rPr>
                <w:rFonts w:hint="eastAsia" w:asciiTheme="minorEastAsia" w:hAnsiTheme="minorEastAsia" w:eastAsiaTheme="minorEastAsia" w:cstheme="minorEastAsia"/>
                <w:sz w:val="24"/>
                <w:szCs w:val="24"/>
                <w:lang w:val="en-US" w:eastAsia="zh-CN"/>
              </w:rPr>
            </w:pPr>
            <w:r>
              <w:rPr>
                <w:rFonts w:ascii="宋体" w:hAnsi="宋体" w:eastAsia="宋体" w:cs="宋体"/>
                <w:sz w:val="24"/>
                <w:szCs w:val="24"/>
              </w:rPr>
              <w:t>收银机双屏显示</w:t>
            </w:r>
            <w:r>
              <w:rPr>
                <w:rFonts w:ascii="宋体" w:hAnsi="宋体" w:eastAsia="宋体" w:cs="宋体"/>
                <w:sz w:val="24"/>
                <w:szCs w:val="24"/>
              </w:rPr>
              <w:br w:type="textWrapping"/>
            </w:r>
          </w:p>
        </w:tc>
        <w:tc>
          <w:tcPr>
            <w:tcW w:w="1464" w:type="pct"/>
            <w:vAlign w:val="center"/>
          </w:tcPr>
          <w:p w14:paraId="58691004">
            <w:pPr>
              <w:pStyle w:val="6"/>
              <w:keepNext w:val="0"/>
              <w:keepLines w:val="0"/>
              <w:widowControl/>
              <w:numPr>
                <w:ilvl w:val="0"/>
                <w:numId w:val="0"/>
              </w:numPr>
              <w:suppressLineNumbers w:val="0"/>
              <w:wordWrap/>
              <w:spacing w:before="168" w:beforeAutospacing="0" w:after="0" w:afterAutospacing="0" w:line="20" w:lineRule="atLeast"/>
              <w:ind w:right="0" w:rightChars="0"/>
              <w:jc w:val="left"/>
              <w:rPr>
                <w:rFonts w:hint="eastAsia" w:asciiTheme="minorEastAsia" w:hAnsiTheme="minorEastAsia" w:eastAsiaTheme="minorEastAsia" w:cstheme="minorEastAsia"/>
                <w:sz w:val="24"/>
                <w:szCs w:val="24"/>
                <w:vertAlign w:val="baseline"/>
                <w:lang w:val="en-US" w:eastAsia="zh-CN"/>
              </w:rPr>
            </w:pPr>
            <w:r>
              <w:rPr>
                <w:rFonts w:ascii="宋体" w:hAnsi="宋体" w:eastAsia="宋体" w:cs="宋体"/>
                <w:sz w:val="24"/>
                <w:szCs w:val="24"/>
              </w:rPr>
              <w:t>15.6寸</w:t>
            </w:r>
          </w:p>
        </w:tc>
        <w:tc>
          <w:tcPr>
            <w:tcW w:w="282" w:type="pct"/>
            <w:vAlign w:val="center"/>
          </w:tcPr>
          <w:p w14:paraId="15818088">
            <w:pPr>
              <w:pStyle w:val="6"/>
              <w:keepNext w:val="0"/>
              <w:keepLines w:val="0"/>
              <w:widowControl/>
              <w:numPr>
                <w:ilvl w:val="0"/>
                <w:numId w:val="0"/>
              </w:numPr>
              <w:suppressLineNumbers w:val="0"/>
              <w:wordWrap/>
              <w:spacing w:before="168" w:beforeAutospacing="0" w:after="0" w:afterAutospacing="0" w:line="20" w:lineRule="atLeast"/>
              <w:ind w:right="0" w:rightChars="0"/>
              <w:jc w:val="left"/>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台</w:t>
            </w:r>
          </w:p>
        </w:tc>
        <w:tc>
          <w:tcPr>
            <w:tcW w:w="282" w:type="pct"/>
          </w:tcPr>
          <w:p w14:paraId="41305CAE">
            <w:pPr>
              <w:pStyle w:val="6"/>
              <w:keepNext w:val="0"/>
              <w:keepLines w:val="0"/>
              <w:widowControl/>
              <w:numPr>
                <w:ilvl w:val="0"/>
                <w:numId w:val="0"/>
              </w:numPr>
              <w:suppressLineNumbers w:val="0"/>
              <w:wordWrap/>
              <w:spacing w:before="168" w:beforeAutospacing="0" w:after="0" w:afterAutospacing="0" w:line="20" w:lineRule="atLeast"/>
              <w:ind w:right="0" w:rightChars="0"/>
              <w:jc w:val="left"/>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w:t>
            </w:r>
          </w:p>
        </w:tc>
        <w:tc>
          <w:tcPr>
            <w:tcW w:w="2264" w:type="pct"/>
          </w:tcPr>
          <w:p w14:paraId="59E6D50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0" w:beforeAutospacing="0" w:after="0" w:afterAutospacing="0" w:line="240" w:lineRule="auto"/>
              <w:ind w:left="0" w:right="0"/>
              <w:textAlignment w:val="auto"/>
              <w:rPr>
                <w:rFonts w:hint="default" w:ascii="宋体" w:hAnsi="宋体" w:eastAsia="宋体" w:cs="宋体"/>
                <w:sz w:val="24"/>
                <w:szCs w:val="24"/>
                <w:lang w:val="en-US" w:eastAsia="zh-CN"/>
              </w:rPr>
            </w:pPr>
            <w:r>
              <w:rPr>
                <w:rFonts w:ascii="宋体" w:hAnsi="宋体" w:eastAsia="宋体" w:cs="宋体"/>
                <w:sz w:val="24"/>
                <w:szCs w:val="24"/>
              </w:rPr>
              <w:t>主板/CPU：i5 3代</w:t>
            </w:r>
            <w:r>
              <w:rPr>
                <w:rFonts w:ascii="宋体" w:hAnsi="宋体" w:eastAsia="宋体" w:cs="宋体"/>
                <w:sz w:val="24"/>
                <w:szCs w:val="24"/>
              </w:rPr>
              <w:br w:type="textWrapping"/>
            </w:r>
            <w:r>
              <w:rPr>
                <w:rFonts w:ascii="宋体" w:hAnsi="宋体" w:eastAsia="宋体" w:cs="宋体"/>
                <w:sz w:val="24"/>
                <w:szCs w:val="24"/>
              </w:rPr>
              <w:t>内存：8GB</w:t>
            </w:r>
            <w:r>
              <w:rPr>
                <w:rFonts w:ascii="宋体" w:hAnsi="宋体" w:eastAsia="宋体" w:cs="宋体"/>
                <w:sz w:val="24"/>
                <w:szCs w:val="24"/>
              </w:rPr>
              <w:br w:type="textWrapping"/>
            </w:r>
            <w:r>
              <w:rPr>
                <w:rFonts w:ascii="宋体" w:hAnsi="宋体" w:eastAsia="宋体" w:cs="宋体"/>
                <w:sz w:val="24"/>
                <w:szCs w:val="24"/>
              </w:rPr>
              <w:t>硬盘：128G</w:t>
            </w:r>
            <w:r>
              <w:rPr>
                <w:rFonts w:ascii="宋体" w:hAnsi="宋体" w:eastAsia="宋体" w:cs="宋体"/>
                <w:sz w:val="24"/>
                <w:szCs w:val="24"/>
              </w:rPr>
              <w:br w:type="textWrapping"/>
            </w:r>
            <w:r>
              <w:rPr>
                <w:rFonts w:ascii="宋体" w:hAnsi="宋体" w:eastAsia="宋体" w:cs="宋体"/>
                <w:sz w:val="24"/>
                <w:szCs w:val="24"/>
              </w:rPr>
              <w:t>电源：适配器12V/5A</w:t>
            </w:r>
            <w:r>
              <w:rPr>
                <w:rFonts w:ascii="宋体" w:hAnsi="宋体" w:eastAsia="宋体" w:cs="宋体"/>
                <w:sz w:val="24"/>
                <w:szCs w:val="24"/>
              </w:rPr>
              <w:br w:type="textWrapping"/>
            </w:r>
            <w:r>
              <w:rPr>
                <w:rFonts w:ascii="宋体" w:hAnsi="宋体" w:eastAsia="宋体" w:cs="宋体"/>
                <w:sz w:val="24"/>
                <w:szCs w:val="24"/>
              </w:rPr>
              <w:t>触摸屏: 电容触摸屏（无边框）</w:t>
            </w:r>
            <w:r>
              <w:rPr>
                <w:rFonts w:ascii="宋体" w:hAnsi="宋体" w:eastAsia="宋体" w:cs="宋体"/>
                <w:sz w:val="24"/>
                <w:szCs w:val="24"/>
              </w:rPr>
              <w:br w:type="textWrapping"/>
            </w:r>
            <w:r>
              <w:rPr>
                <w:rFonts w:ascii="宋体" w:hAnsi="宋体" w:eastAsia="宋体" w:cs="宋体"/>
                <w:sz w:val="24"/>
                <w:szCs w:val="24"/>
              </w:rPr>
              <w:t>主显示屏：15.6寸LED液晶显示屏</w:t>
            </w:r>
            <w:r>
              <w:rPr>
                <w:rFonts w:ascii="宋体" w:hAnsi="宋体" w:eastAsia="宋体" w:cs="宋体"/>
                <w:sz w:val="24"/>
                <w:szCs w:val="24"/>
              </w:rPr>
              <w:br w:type="textWrapping"/>
            </w:r>
            <w:r>
              <w:rPr>
                <w:rFonts w:ascii="宋体" w:hAnsi="宋体" w:eastAsia="宋体" w:cs="宋体"/>
                <w:sz w:val="24"/>
                <w:szCs w:val="24"/>
              </w:rPr>
              <w:t>单屏客显：LED8N，8位数码4组文字</w:t>
            </w:r>
            <w:r>
              <w:rPr>
                <w:rFonts w:ascii="宋体" w:hAnsi="宋体" w:eastAsia="宋体" w:cs="宋体"/>
                <w:sz w:val="24"/>
                <w:szCs w:val="24"/>
              </w:rPr>
              <w:br w:type="textWrapping"/>
            </w:r>
            <w:r>
              <w:rPr>
                <w:rFonts w:ascii="宋体" w:hAnsi="宋体" w:eastAsia="宋体" w:cs="宋体"/>
                <w:sz w:val="24"/>
                <w:szCs w:val="24"/>
              </w:rPr>
              <w:t>双屏客显：15.6寸LED液晶显示屏</w:t>
            </w:r>
            <w:r>
              <w:rPr>
                <w:rFonts w:ascii="宋体" w:hAnsi="宋体" w:eastAsia="宋体" w:cs="宋体"/>
                <w:sz w:val="24"/>
                <w:szCs w:val="24"/>
              </w:rPr>
              <w:br w:type="textWrapping"/>
            </w:r>
            <w:r>
              <w:rPr>
                <w:rFonts w:ascii="宋体" w:hAnsi="宋体" w:eastAsia="宋体" w:cs="宋体"/>
                <w:sz w:val="24"/>
                <w:szCs w:val="24"/>
              </w:rPr>
              <w:t>键盘：102键POS专用键盘</w:t>
            </w:r>
            <w:r>
              <w:rPr>
                <w:rFonts w:ascii="宋体" w:hAnsi="宋体" w:eastAsia="宋体" w:cs="宋体"/>
                <w:sz w:val="24"/>
                <w:szCs w:val="24"/>
              </w:rPr>
              <w:br w:type="textWrapping"/>
            </w:r>
            <w:r>
              <w:rPr>
                <w:rFonts w:ascii="宋体" w:hAnsi="宋体" w:eastAsia="宋体" w:cs="宋体"/>
                <w:sz w:val="24"/>
                <w:szCs w:val="24"/>
              </w:rPr>
              <w:t>打印机：内置58大齿轮打印机</w:t>
            </w:r>
            <w:r>
              <w:rPr>
                <w:rFonts w:ascii="宋体" w:hAnsi="宋体" w:eastAsia="宋体" w:cs="宋体"/>
                <w:sz w:val="24"/>
                <w:szCs w:val="24"/>
              </w:rPr>
              <w:br w:type="textWrapping"/>
            </w:r>
            <w:r>
              <w:rPr>
                <w:rFonts w:ascii="宋体" w:hAnsi="宋体" w:eastAsia="宋体" w:cs="宋体"/>
                <w:sz w:val="24"/>
                <w:szCs w:val="24"/>
              </w:rPr>
              <w:t>喇叭：带喇叭</w:t>
            </w:r>
            <w:r>
              <w:rPr>
                <w:rFonts w:ascii="宋体" w:hAnsi="宋体" w:eastAsia="宋体" w:cs="宋体"/>
                <w:sz w:val="24"/>
                <w:szCs w:val="24"/>
              </w:rPr>
              <w:br w:type="textWrapping"/>
            </w:r>
            <w:r>
              <w:rPr>
                <w:rFonts w:ascii="宋体" w:hAnsi="宋体" w:eastAsia="宋体" w:cs="宋体"/>
                <w:sz w:val="24"/>
                <w:szCs w:val="24"/>
              </w:rPr>
              <w:t>触摸：带触屏</w:t>
            </w:r>
            <w:r>
              <w:rPr>
                <w:rFonts w:ascii="宋体" w:hAnsi="宋体" w:eastAsia="宋体" w:cs="宋体"/>
                <w:sz w:val="24"/>
                <w:szCs w:val="24"/>
              </w:rPr>
              <w:br w:type="textWrapping"/>
            </w:r>
            <w:r>
              <w:rPr>
                <w:rFonts w:ascii="宋体" w:hAnsi="宋体" w:eastAsia="宋体" w:cs="宋体"/>
                <w:sz w:val="24"/>
                <w:szCs w:val="24"/>
              </w:rPr>
              <w:t>颜色：黑色、白色</w:t>
            </w:r>
            <w:r>
              <w:rPr>
                <w:rFonts w:ascii="宋体" w:hAnsi="宋体" w:eastAsia="宋体" w:cs="宋体"/>
                <w:sz w:val="24"/>
                <w:szCs w:val="24"/>
              </w:rPr>
              <w:br w:type="textWrapping"/>
            </w:r>
            <w:r>
              <w:rPr>
                <w:rFonts w:ascii="宋体" w:hAnsi="宋体" w:eastAsia="宋体" w:cs="宋体"/>
                <w:sz w:val="24"/>
                <w:szCs w:val="24"/>
              </w:rPr>
              <w:t>保修：三年</w:t>
            </w:r>
          </w:p>
        </w:tc>
      </w:tr>
      <w:tr w14:paraId="610F4C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2" w:type="pct"/>
            <w:vAlign w:val="center"/>
          </w:tcPr>
          <w:p w14:paraId="0CAEBBAB">
            <w:pPr>
              <w:pStyle w:val="6"/>
              <w:keepNext w:val="0"/>
              <w:keepLines w:val="0"/>
              <w:widowControl/>
              <w:numPr>
                <w:ilvl w:val="0"/>
                <w:numId w:val="0"/>
              </w:numPr>
              <w:suppressLineNumbers w:val="0"/>
              <w:wordWrap/>
              <w:spacing w:before="168" w:beforeAutospacing="0" w:after="0" w:afterAutospacing="0" w:line="20" w:lineRule="atLeast"/>
              <w:ind w:right="0" w:rightChars="0"/>
              <w:jc w:val="left"/>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4</w:t>
            </w:r>
          </w:p>
        </w:tc>
        <w:tc>
          <w:tcPr>
            <w:tcW w:w="422" w:type="pct"/>
            <w:vAlign w:val="center"/>
          </w:tcPr>
          <w:p w14:paraId="0E3472A0">
            <w:pPr>
              <w:pStyle w:val="6"/>
              <w:keepNext w:val="0"/>
              <w:keepLines w:val="0"/>
              <w:widowControl/>
              <w:numPr>
                <w:ilvl w:val="0"/>
                <w:numId w:val="0"/>
              </w:numPr>
              <w:suppressLineNumbers w:val="0"/>
              <w:wordWrap/>
              <w:spacing w:before="168" w:beforeAutospacing="0" w:after="0" w:afterAutospacing="0" w:line="20" w:lineRule="atLeast"/>
              <w:ind w:right="0" w:rightChars="0"/>
              <w:jc w:val="left"/>
              <w:rPr>
                <w:rFonts w:ascii="宋体" w:hAnsi="宋体" w:eastAsia="宋体" w:cs="宋体"/>
                <w:sz w:val="24"/>
                <w:szCs w:val="24"/>
              </w:rPr>
            </w:pPr>
            <w:r>
              <w:rPr>
                <w:rFonts w:ascii="宋体" w:hAnsi="宋体" w:eastAsia="宋体" w:cs="宋体"/>
                <w:sz w:val="24"/>
                <w:szCs w:val="24"/>
              </w:rPr>
              <w:t>扫码枪</w:t>
            </w:r>
          </w:p>
        </w:tc>
        <w:tc>
          <w:tcPr>
            <w:tcW w:w="1464" w:type="pct"/>
            <w:vAlign w:val="center"/>
          </w:tcPr>
          <w:p w14:paraId="654AD43B">
            <w:pPr>
              <w:pStyle w:val="6"/>
              <w:keepNext w:val="0"/>
              <w:keepLines w:val="0"/>
              <w:widowControl/>
              <w:numPr>
                <w:ilvl w:val="0"/>
                <w:numId w:val="0"/>
              </w:numPr>
              <w:suppressLineNumbers w:val="0"/>
              <w:wordWrap/>
              <w:spacing w:before="168" w:beforeAutospacing="0" w:after="0" w:afterAutospacing="0" w:line="20" w:lineRule="atLeast"/>
              <w:ind w:right="0" w:rightChars="0"/>
              <w:jc w:val="left"/>
              <w:rPr>
                <w:rFonts w:hint="eastAsia" w:asciiTheme="minorEastAsia" w:hAnsiTheme="minorEastAsia" w:eastAsiaTheme="minorEastAsia" w:cstheme="minorEastAsia"/>
                <w:sz w:val="24"/>
                <w:szCs w:val="24"/>
                <w:vertAlign w:val="baseline"/>
                <w:lang w:val="en-US" w:eastAsia="zh-CN"/>
              </w:rPr>
            </w:pPr>
          </w:p>
        </w:tc>
        <w:tc>
          <w:tcPr>
            <w:tcW w:w="282" w:type="pct"/>
            <w:vAlign w:val="center"/>
          </w:tcPr>
          <w:p w14:paraId="77026786">
            <w:pPr>
              <w:pStyle w:val="6"/>
              <w:keepNext w:val="0"/>
              <w:keepLines w:val="0"/>
              <w:widowControl/>
              <w:numPr>
                <w:ilvl w:val="0"/>
                <w:numId w:val="0"/>
              </w:numPr>
              <w:suppressLineNumbers w:val="0"/>
              <w:wordWrap/>
              <w:spacing w:before="168" w:beforeAutospacing="0" w:after="0" w:afterAutospacing="0" w:line="20" w:lineRule="atLeast"/>
              <w:ind w:right="0" w:rightChars="0"/>
              <w:jc w:val="left"/>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支</w:t>
            </w:r>
          </w:p>
        </w:tc>
        <w:tc>
          <w:tcPr>
            <w:tcW w:w="282" w:type="pct"/>
          </w:tcPr>
          <w:p w14:paraId="0DB1B5EF">
            <w:pPr>
              <w:pStyle w:val="6"/>
              <w:keepNext w:val="0"/>
              <w:keepLines w:val="0"/>
              <w:widowControl/>
              <w:numPr>
                <w:ilvl w:val="0"/>
                <w:numId w:val="0"/>
              </w:numPr>
              <w:suppressLineNumbers w:val="0"/>
              <w:wordWrap/>
              <w:spacing w:before="168" w:beforeAutospacing="0" w:after="0" w:afterAutospacing="0" w:line="20" w:lineRule="atLeast"/>
              <w:ind w:right="0" w:rightChars="0"/>
              <w:jc w:val="left"/>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6</w:t>
            </w:r>
          </w:p>
        </w:tc>
        <w:tc>
          <w:tcPr>
            <w:tcW w:w="2264" w:type="pct"/>
          </w:tcPr>
          <w:p w14:paraId="704BDE6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68" w:beforeAutospacing="0" w:after="0" w:afterAutospacing="0" w:line="240" w:lineRule="auto"/>
              <w:ind w:left="0" w:right="0"/>
              <w:textAlignment w:val="auto"/>
              <w:rPr>
                <w:rFonts w:ascii="宋体" w:hAnsi="宋体" w:eastAsia="宋体" w:cs="宋体"/>
                <w:sz w:val="24"/>
                <w:szCs w:val="24"/>
              </w:rPr>
            </w:pPr>
            <w:r>
              <w:rPr>
                <w:rFonts w:ascii="宋体" w:hAnsi="宋体" w:eastAsia="宋体" w:cs="宋体"/>
                <w:sz w:val="24"/>
                <w:szCs w:val="24"/>
              </w:rPr>
              <w:t>照明光源 白色补光，红色定位</w:t>
            </w:r>
            <w:r>
              <w:rPr>
                <w:rFonts w:ascii="宋体" w:hAnsi="宋体" w:eastAsia="宋体" w:cs="宋体"/>
                <w:sz w:val="24"/>
                <w:szCs w:val="24"/>
              </w:rPr>
              <w:br w:type="textWrapping"/>
            </w:r>
            <w:r>
              <w:rPr>
                <w:rFonts w:ascii="宋体" w:hAnsi="宋体" w:eastAsia="宋体" w:cs="宋体"/>
                <w:sz w:val="24"/>
                <w:szCs w:val="24"/>
              </w:rPr>
              <w:t>扫描精度 一维码:≥4mil 二维码:≥7.8 mil</w:t>
            </w:r>
            <w:r>
              <w:rPr>
                <w:rFonts w:ascii="宋体" w:hAnsi="宋体" w:eastAsia="宋体" w:cs="宋体"/>
                <w:sz w:val="24"/>
                <w:szCs w:val="24"/>
              </w:rPr>
              <w:br w:type="textWrapping"/>
            </w:r>
            <w:r>
              <w:rPr>
                <w:rFonts w:ascii="宋体" w:hAnsi="宋体" w:eastAsia="宋体" w:cs="宋体"/>
                <w:sz w:val="24"/>
                <w:szCs w:val="24"/>
              </w:rPr>
              <w:t>印刷对比度 最低20%的符号反差</w:t>
            </w:r>
            <w:r>
              <w:rPr>
                <w:rFonts w:ascii="宋体" w:hAnsi="宋体" w:eastAsia="宋体" w:cs="宋体"/>
                <w:sz w:val="24"/>
                <w:szCs w:val="24"/>
              </w:rPr>
              <w:br w:type="textWrapping"/>
            </w:r>
            <w:r>
              <w:rPr>
                <w:rFonts w:ascii="宋体" w:hAnsi="宋体" w:eastAsia="宋体" w:cs="宋体"/>
                <w:sz w:val="24"/>
                <w:szCs w:val="24"/>
              </w:rPr>
              <w:t>识读速度 90帧/秒</w:t>
            </w:r>
            <w:r>
              <w:rPr>
                <w:rFonts w:ascii="宋体" w:hAnsi="宋体" w:eastAsia="宋体" w:cs="宋体"/>
                <w:sz w:val="24"/>
                <w:szCs w:val="24"/>
              </w:rPr>
              <w:br w:type="textWrapping"/>
            </w:r>
            <w:r>
              <w:rPr>
                <w:rFonts w:ascii="宋体" w:hAnsi="宋体" w:eastAsia="宋体" w:cs="宋体"/>
                <w:sz w:val="24"/>
                <w:szCs w:val="24"/>
              </w:rPr>
              <w:t>扫描方式 按键触发/连续扫描/自动感应</w:t>
            </w:r>
            <w:r>
              <w:rPr>
                <w:rFonts w:ascii="宋体" w:hAnsi="宋体" w:eastAsia="宋体" w:cs="宋体"/>
                <w:sz w:val="24"/>
                <w:szCs w:val="24"/>
              </w:rPr>
              <w:br w:type="textWrapping"/>
            </w:r>
            <w:r>
              <w:rPr>
                <w:rFonts w:ascii="宋体" w:hAnsi="宋体" w:eastAsia="宋体" w:cs="宋体"/>
                <w:sz w:val="24"/>
                <w:szCs w:val="24"/>
              </w:rPr>
              <w:t>扫描晨深 50~320mm(EAN13 13mil</w:t>
            </w:r>
            <w:r>
              <w:rPr>
                <w:rFonts w:ascii="宋体" w:hAnsi="宋体" w:eastAsia="宋体" w:cs="宋体"/>
                <w:sz w:val="24"/>
                <w:szCs w:val="24"/>
              </w:rPr>
              <w:br w:type="textWrapping"/>
            </w:r>
            <w:r>
              <w:rPr>
                <w:rFonts w:ascii="宋体" w:hAnsi="宋体" w:eastAsia="宋体" w:cs="宋体"/>
                <w:sz w:val="24"/>
                <w:szCs w:val="24"/>
              </w:rPr>
              <w:t>25~350mm(QRcode20mil</w:t>
            </w:r>
            <w:r>
              <w:rPr>
                <w:rFonts w:ascii="宋体" w:hAnsi="宋体" w:eastAsia="宋体" w:cs="宋体"/>
                <w:sz w:val="24"/>
                <w:szCs w:val="24"/>
              </w:rPr>
              <w:br w:type="textWrapping"/>
            </w:r>
            <w:r>
              <w:rPr>
                <w:rFonts w:ascii="宋体" w:hAnsi="宋体" w:eastAsia="宋体" w:cs="宋体"/>
                <w:sz w:val="24"/>
                <w:szCs w:val="24"/>
              </w:rPr>
              <w:t>扫描角度 转角 360°，仰角 ± 55°，偏角 ± 55</w:t>
            </w:r>
            <w:r>
              <w:rPr>
                <w:rFonts w:ascii="宋体" w:hAnsi="宋体" w:eastAsia="宋体" w:cs="宋体"/>
                <w:sz w:val="24"/>
                <w:szCs w:val="24"/>
              </w:rPr>
              <w:br w:type="textWrapping"/>
            </w:r>
            <w:r>
              <w:rPr>
                <w:rFonts w:ascii="宋体" w:hAnsi="宋体" w:eastAsia="宋体" w:cs="宋体"/>
                <w:sz w:val="24"/>
                <w:szCs w:val="24"/>
              </w:rPr>
              <w:t>视场角度 水平38°垂直28°</w:t>
            </w:r>
            <w:r>
              <w:rPr>
                <w:rFonts w:ascii="宋体" w:hAnsi="宋体" w:eastAsia="宋体" w:cs="宋体"/>
                <w:sz w:val="24"/>
                <w:szCs w:val="24"/>
              </w:rPr>
              <w:br w:type="textWrapping"/>
            </w:r>
            <w:r>
              <w:rPr>
                <w:rFonts w:ascii="宋体" w:hAnsi="宋体" w:eastAsia="宋体" w:cs="宋体"/>
                <w:sz w:val="24"/>
                <w:szCs w:val="24"/>
              </w:rPr>
              <w:t>解码种类 1D 2D</w:t>
            </w:r>
          </w:p>
        </w:tc>
      </w:tr>
      <w:tr w14:paraId="4BC2CF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2" w:type="pct"/>
            <w:vAlign w:val="center"/>
          </w:tcPr>
          <w:p w14:paraId="63D8AD1F">
            <w:pPr>
              <w:pStyle w:val="6"/>
              <w:keepNext w:val="0"/>
              <w:keepLines w:val="0"/>
              <w:widowControl/>
              <w:numPr>
                <w:ilvl w:val="0"/>
                <w:numId w:val="0"/>
              </w:numPr>
              <w:suppressLineNumbers w:val="0"/>
              <w:wordWrap/>
              <w:spacing w:before="168" w:beforeAutospacing="0" w:after="0" w:afterAutospacing="0" w:line="20" w:lineRule="atLeast"/>
              <w:ind w:right="0" w:rightChars="0"/>
              <w:jc w:val="left"/>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5</w:t>
            </w:r>
          </w:p>
        </w:tc>
        <w:tc>
          <w:tcPr>
            <w:tcW w:w="422" w:type="pct"/>
            <w:vAlign w:val="center"/>
          </w:tcPr>
          <w:p w14:paraId="6F490CD3">
            <w:pPr>
              <w:pStyle w:val="6"/>
              <w:keepNext w:val="0"/>
              <w:keepLines w:val="0"/>
              <w:widowControl/>
              <w:numPr>
                <w:ilvl w:val="0"/>
                <w:numId w:val="0"/>
              </w:numPr>
              <w:suppressLineNumbers w:val="0"/>
              <w:wordWrap/>
              <w:spacing w:before="168" w:beforeAutospacing="0" w:after="0" w:afterAutospacing="0" w:line="20" w:lineRule="atLeast"/>
              <w:ind w:right="0" w:rightChars="0"/>
              <w:jc w:val="left"/>
              <w:rPr>
                <w:rFonts w:ascii="宋体" w:hAnsi="宋体" w:eastAsia="宋体" w:cs="宋体"/>
                <w:sz w:val="24"/>
                <w:szCs w:val="24"/>
              </w:rPr>
            </w:pPr>
            <w:r>
              <w:rPr>
                <w:rFonts w:ascii="宋体" w:hAnsi="宋体" w:eastAsia="宋体" w:cs="宋体"/>
                <w:sz w:val="24"/>
                <w:szCs w:val="24"/>
              </w:rPr>
              <w:t>针式票据打印机</w:t>
            </w:r>
          </w:p>
        </w:tc>
        <w:tc>
          <w:tcPr>
            <w:tcW w:w="1464" w:type="pct"/>
            <w:vAlign w:val="center"/>
          </w:tcPr>
          <w:p w14:paraId="5B4201D6">
            <w:pPr>
              <w:pStyle w:val="6"/>
              <w:keepNext w:val="0"/>
              <w:keepLines w:val="0"/>
              <w:widowControl/>
              <w:numPr>
                <w:ilvl w:val="0"/>
                <w:numId w:val="0"/>
              </w:numPr>
              <w:suppressLineNumbers w:val="0"/>
              <w:wordWrap/>
              <w:spacing w:before="168" w:beforeAutospacing="0" w:after="0" w:afterAutospacing="0" w:line="20" w:lineRule="atLeast"/>
              <w:ind w:right="0" w:rightChars="0"/>
              <w:jc w:val="left"/>
              <w:rPr>
                <w:rFonts w:hint="eastAsia" w:asciiTheme="minorEastAsia" w:hAnsiTheme="minorEastAsia" w:eastAsiaTheme="minorEastAsia" w:cstheme="minorEastAsia"/>
                <w:sz w:val="24"/>
                <w:szCs w:val="24"/>
                <w:vertAlign w:val="baseline"/>
                <w:lang w:val="en-US" w:eastAsia="zh-CN"/>
              </w:rPr>
            </w:pPr>
          </w:p>
        </w:tc>
        <w:tc>
          <w:tcPr>
            <w:tcW w:w="282" w:type="pct"/>
            <w:vAlign w:val="center"/>
          </w:tcPr>
          <w:p w14:paraId="2BBB7154">
            <w:pPr>
              <w:pStyle w:val="6"/>
              <w:keepNext w:val="0"/>
              <w:keepLines w:val="0"/>
              <w:widowControl/>
              <w:numPr>
                <w:ilvl w:val="0"/>
                <w:numId w:val="0"/>
              </w:numPr>
              <w:suppressLineNumbers w:val="0"/>
              <w:wordWrap/>
              <w:spacing w:before="168" w:beforeAutospacing="0" w:after="0" w:afterAutospacing="0" w:line="20" w:lineRule="atLeast"/>
              <w:ind w:right="0" w:rightChars="0"/>
              <w:jc w:val="left"/>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台</w:t>
            </w:r>
          </w:p>
        </w:tc>
        <w:tc>
          <w:tcPr>
            <w:tcW w:w="282" w:type="pct"/>
          </w:tcPr>
          <w:p w14:paraId="66DD91FE">
            <w:pPr>
              <w:pStyle w:val="6"/>
              <w:keepNext w:val="0"/>
              <w:keepLines w:val="0"/>
              <w:widowControl/>
              <w:numPr>
                <w:ilvl w:val="0"/>
                <w:numId w:val="0"/>
              </w:numPr>
              <w:suppressLineNumbers w:val="0"/>
              <w:wordWrap/>
              <w:spacing w:before="168" w:beforeAutospacing="0" w:after="0" w:afterAutospacing="0" w:line="20" w:lineRule="atLeast"/>
              <w:ind w:right="0" w:rightChars="0"/>
              <w:jc w:val="left"/>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4</w:t>
            </w:r>
          </w:p>
        </w:tc>
        <w:tc>
          <w:tcPr>
            <w:tcW w:w="2264" w:type="pct"/>
          </w:tcPr>
          <w:p w14:paraId="21A87BB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0" w:beforeAutospacing="0" w:after="0" w:afterAutospacing="0" w:line="240" w:lineRule="auto"/>
              <w:ind w:left="0" w:right="0"/>
              <w:textAlignment w:val="auto"/>
              <w:rPr>
                <w:rFonts w:ascii="宋体" w:hAnsi="宋体" w:eastAsia="宋体" w:cs="宋体"/>
                <w:sz w:val="24"/>
                <w:szCs w:val="24"/>
              </w:rPr>
            </w:pPr>
            <w:r>
              <w:rPr>
                <w:rFonts w:ascii="宋体" w:hAnsi="宋体" w:eastAsia="宋体" w:cs="宋体"/>
                <w:sz w:val="24"/>
                <w:szCs w:val="24"/>
              </w:rPr>
              <w:t>接口：WIFI+USB 打印速度快  支持多联打印   </w:t>
            </w:r>
          </w:p>
          <w:p w14:paraId="57E5078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0" w:beforeAutospacing="0" w:after="0" w:afterAutospacing="0" w:line="240" w:lineRule="auto"/>
              <w:ind w:left="0" w:right="0"/>
              <w:textAlignment w:val="auto"/>
              <w:rPr>
                <w:rFonts w:ascii="宋体" w:hAnsi="宋体" w:eastAsia="宋体" w:cs="宋体"/>
                <w:sz w:val="24"/>
                <w:szCs w:val="24"/>
              </w:rPr>
            </w:pPr>
            <w:r>
              <w:rPr>
                <w:rFonts w:ascii="宋体" w:hAnsi="宋体" w:eastAsia="宋体" w:cs="宋体"/>
                <w:sz w:val="24"/>
                <w:szCs w:val="24"/>
              </w:rPr>
              <w:t>打印速度：300cps（每秒打印字符数量）/s</w:t>
            </w:r>
          </w:p>
          <w:p w14:paraId="2489F42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68" w:beforeAutospacing="0" w:after="0" w:afterAutospacing="0" w:line="240" w:lineRule="auto"/>
              <w:ind w:left="0" w:right="0"/>
              <w:textAlignment w:val="auto"/>
              <w:rPr>
                <w:rFonts w:ascii="宋体" w:hAnsi="宋体" w:eastAsia="宋体" w:cs="宋体"/>
                <w:sz w:val="24"/>
                <w:szCs w:val="24"/>
              </w:rPr>
            </w:pPr>
          </w:p>
        </w:tc>
      </w:tr>
    </w:tbl>
    <w:p w14:paraId="392D6ADE">
      <w:pPr>
        <w:pStyle w:val="4"/>
        <w:pageBreakBefore w:val="0"/>
        <w:numPr>
          <w:ilvl w:val="0"/>
          <w:numId w:val="0"/>
        </w:numPr>
        <w:kinsoku/>
        <w:wordWrap/>
        <w:overflowPunct/>
        <w:topLinePunct w:val="0"/>
        <w:bidi w:val="0"/>
        <w:spacing w:after="0" w:line="360" w:lineRule="auto"/>
        <w:ind w:firstLine="4337" w:firstLineChars="1200"/>
        <w:outlineLvl w:val="1"/>
        <w:rPr>
          <w:rFonts w:hint="eastAsia" w:ascii="宋体" w:hAnsi="宋体" w:eastAsia="宋体" w:cs="宋体"/>
          <w:b/>
          <w:bCs/>
          <w:sz w:val="36"/>
          <w:szCs w:val="36"/>
          <w:lang w:val="en-US" w:eastAsia="zh-CN"/>
        </w:rPr>
      </w:pPr>
    </w:p>
    <w:p w14:paraId="74B84F55">
      <w:pPr>
        <w:pStyle w:val="4"/>
        <w:pageBreakBefore w:val="0"/>
        <w:numPr>
          <w:ilvl w:val="0"/>
          <w:numId w:val="0"/>
        </w:numPr>
        <w:kinsoku/>
        <w:wordWrap/>
        <w:overflowPunct/>
        <w:topLinePunct w:val="0"/>
        <w:bidi w:val="0"/>
        <w:spacing w:after="0" w:line="360" w:lineRule="auto"/>
        <w:ind w:firstLine="4337" w:firstLineChars="1200"/>
        <w:outlineLvl w:val="1"/>
        <w:rPr>
          <w:rFonts w:hint="eastAsia" w:ascii="宋体" w:hAnsi="宋体" w:eastAsia="宋体" w:cs="宋体"/>
          <w:b/>
          <w:bCs/>
          <w:sz w:val="36"/>
          <w:szCs w:val="36"/>
          <w:lang w:val="en-US" w:eastAsia="zh-CN"/>
        </w:rPr>
      </w:pPr>
    </w:p>
    <w:p w14:paraId="49DB57AA">
      <w:pPr>
        <w:pStyle w:val="4"/>
        <w:pageBreakBefore w:val="0"/>
        <w:numPr>
          <w:ilvl w:val="0"/>
          <w:numId w:val="0"/>
        </w:numPr>
        <w:kinsoku/>
        <w:wordWrap/>
        <w:overflowPunct/>
        <w:topLinePunct w:val="0"/>
        <w:bidi w:val="0"/>
        <w:spacing w:after="0" w:line="360" w:lineRule="auto"/>
        <w:ind w:firstLine="4337" w:firstLineChars="1200"/>
        <w:outlineLvl w:val="1"/>
        <w:rPr>
          <w:rFonts w:hint="eastAsia" w:ascii="宋体" w:hAnsi="宋体" w:eastAsia="宋体" w:cs="宋体"/>
          <w:b/>
          <w:bCs/>
          <w:sz w:val="36"/>
          <w:szCs w:val="36"/>
          <w:lang w:val="en-US" w:eastAsia="zh-CN"/>
        </w:rPr>
      </w:pPr>
    </w:p>
    <w:p w14:paraId="7C766317">
      <w:pPr>
        <w:pStyle w:val="4"/>
        <w:pageBreakBefore w:val="0"/>
        <w:numPr>
          <w:ilvl w:val="0"/>
          <w:numId w:val="0"/>
        </w:numPr>
        <w:kinsoku/>
        <w:wordWrap/>
        <w:overflowPunct/>
        <w:topLinePunct w:val="0"/>
        <w:bidi w:val="0"/>
        <w:spacing w:after="0" w:line="360" w:lineRule="auto"/>
        <w:ind w:firstLine="4337" w:firstLineChars="1200"/>
        <w:outlineLvl w:val="1"/>
        <w:rPr>
          <w:rFonts w:hint="eastAsia" w:ascii="宋体" w:hAnsi="宋体" w:eastAsia="宋体" w:cs="宋体"/>
          <w:b/>
          <w:bCs/>
          <w:sz w:val="36"/>
          <w:szCs w:val="36"/>
          <w:lang w:val="en-US" w:eastAsia="zh-CN"/>
        </w:rPr>
      </w:pPr>
    </w:p>
    <w:p w14:paraId="0AA4FC53">
      <w:pPr>
        <w:pStyle w:val="4"/>
        <w:pageBreakBefore w:val="0"/>
        <w:numPr>
          <w:ilvl w:val="0"/>
          <w:numId w:val="0"/>
        </w:numPr>
        <w:kinsoku/>
        <w:wordWrap/>
        <w:overflowPunct/>
        <w:topLinePunct w:val="0"/>
        <w:bidi w:val="0"/>
        <w:spacing w:after="0" w:line="360" w:lineRule="auto"/>
        <w:ind w:firstLine="4337" w:firstLineChars="1200"/>
        <w:outlineLvl w:val="1"/>
        <w:rPr>
          <w:rFonts w:hint="eastAsia" w:ascii="宋体" w:hAnsi="宋体" w:eastAsia="宋体" w:cs="宋体"/>
          <w:b/>
          <w:bCs/>
          <w:sz w:val="36"/>
          <w:szCs w:val="36"/>
          <w:lang w:val="en-US" w:eastAsia="zh-CN"/>
        </w:rPr>
      </w:pPr>
    </w:p>
    <w:p w14:paraId="6DD399CA">
      <w:pPr>
        <w:pStyle w:val="4"/>
        <w:pageBreakBefore w:val="0"/>
        <w:numPr>
          <w:ilvl w:val="0"/>
          <w:numId w:val="0"/>
        </w:numPr>
        <w:kinsoku/>
        <w:wordWrap/>
        <w:overflowPunct/>
        <w:topLinePunct w:val="0"/>
        <w:bidi w:val="0"/>
        <w:spacing w:after="0" w:line="360" w:lineRule="auto"/>
        <w:ind w:firstLine="4337" w:firstLineChars="1200"/>
        <w:outlineLvl w:val="1"/>
        <w:rPr>
          <w:rFonts w:hint="eastAsia" w:ascii="宋体" w:hAnsi="宋体" w:eastAsia="宋体" w:cs="宋体"/>
          <w:b/>
          <w:bCs/>
          <w:sz w:val="36"/>
          <w:szCs w:val="36"/>
          <w:lang w:val="en-US" w:eastAsia="zh-CN"/>
        </w:rPr>
      </w:pPr>
    </w:p>
    <w:p w14:paraId="1DC84A83">
      <w:pPr>
        <w:pStyle w:val="4"/>
        <w:pageBreakBefore w:val="0"/>
        <w:numPr>
          <w:ilvl w:val="0"/>
          <w:numId w:val="0"/>
        </w:numPr>
        <w:kinsoku/>
        <w:wordWrap/>
        <w:overflowPunct/>
        <w:topLinePunct w:val="0"/>
        <w:bidi w:val="0"/>
        <w:spacing w:after="0" w:line="360" w:lineRule="auto"/>
        <w:jc w:val="center"/>
        <w:outlineLvl w:val="1"/>
        <w:rPr>
          <w:rFonts w:hint="eastAsia"/>
          <w:sz w:val="28"/>
          <w:szCs w:val="36"/>
        </w:rPr>
      </w:pPr>
      <w:r>
        <w:rPr>
          <w:rFonts w:hint="eastAsia" w:ascii="宋体" w:hAnsi="宋体" w:eastAsia="宋体" w:cs="宋体"/>
          <w:b/>
          <w:bCs/>
          <w:sz w:val="36"/>
          <w:szCs w:val="36"/>
          <w:lang w:val="en-US" w:eastAsia="zh-CN"/>
        </w:rPr>
        <w:t>主要功能要求</w:t>
      </w:r>
    </w:p>
    <w:tbl>
      <w:tblPr>
        <w:tblStyle w:val="7"/>
        <w:tblpPr w:leftFromText="180" w:rightFromText="180" w:vertAnchor="text" w:horzAnchor="page" w:tblpX="1943" w:tblpY="350"/>
        <w:tblOverlap w:val="neve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86"/>
        <w:gridCol w:w="759"/>
        <w:gridCol w:w="7277"/>
      </w:tblGrid>
      <w:tr w14:paraId="474F6F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285" w:type="pct"/>
            <w:tcBorders>
              <w:top w:val="single" w:color="000000" w:sz="4" w:space="0"/>
              <w:left w:val="single" w:color="000000" w:sz="4" w:space="0"/>
              <w:bottom w:val="single" w:color="000000" w:sz="4" w:space="0"/>
              <w:right w:val="single" w:color="000000" w:sz="4" w:space="0"/>
            </w:tcBorders>
            <w:shd w:val="clear" w:color="auto" w:fill="C0C0C0"/>
            <w:noWrap w:val="0"/>
            <w:vAlign w:val="center"/>
          </w:tcPr>
          <w:p w14:paraId="2B950A4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模块</w:t>
            </w:r>
          </w:p>
        </w:tc>
        <w:tc>
          <w:tcPr>
            <w:tcW w:w="445" w:type="pct"/>
            <w:tcBorders>
              <w:top w:val="single" w:color="000000" w:sz="4" w:space="0"/>
              <w:left w:val="single" w:color="000000" w:sz="4" w:space="0"/>
              <w:bottom w:val="single" w:color="000000" w:sz="4" w:space="0"/>
              <w:right w:val="single" w:color="000000" w:sz="4" w:space="0"/>
            </w:tcBorders>
            <w:shd w:val="clear" w:color="auto" w:fill="C0C0C0"/>
            <w:noWrap w:val="0"/>
            <w:vAlign w:val="center"/>
          </w:tcPr>
          <w:p w14:paraId="0885E52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4269" w:type="pct"/>
            <w:tcBorders>
              <w:top w:val="single" w:color="000000" w:sz="4" w:space="0"/>
              <w:left w:val="single" w:color="000000" w:sz="4" w:space="0"/>
              <w:bottom w:val="single" w:color="000000" w:sz="4" w:space="0"/>
              <w:right w:val="single" w:color="000000" w:sz="4" w:space="0"/>
            </w:tcBorders>
            <w:shd w:val="clear" w:color="auto" w:fill="C0C0C0"/>
            <w:noWrap w:val="0"/>
            <w:vAlign w:val="center"/>
          </w:tcPr>
          <w:p w14:paraId="703DDC7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主要功能要求</w:t>
            </w:r>
          </w:p>
        </w:tc>
      </w:tr>
      <w:tr w14:paraId="34022A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285" w:type="pct"/>
            <w:vMerge w:val="restart"/>
            <w:tcBorders>
              <w:top w:val="single" w:color="000000" w:sz="4" w:space="0"/>
              <w:left w:val="single" w:color="000000" w:sz="4" w:space="0"/>
              <w:bottom w:val="single" w:color="000000" w:sz="4" w:space="0"/>
              <w:right w:val="single" w:color="000000" w:sz="4" w:space="0"/>
            </w:tcBorders>
            <w:noWrap w:val="0"/>
            <w:vAlign w:val="center"/>
          </w:tcPr>
          <w:p w14:paraId="64FB398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系统基础架构</w:t>
            </w:r>
          </w:p>
        </w:tc>
        <w:tc>
          <w:tcPr>
            <w:tcW w:w="445" w:type="pct"/>
            <w:vMerge w:val="restart"/>
            <w:tcBorders>
              <w:top w:val="single" w:color="000000" w:sz="4" w:space="0"/>
              <w:left w:val="single" w:color="000000" w:sz="4" w:space="0"/>
              <w:bottom w:val="single" w:color="000000" w:sz="4" w:space="0"/>
              <w:right w:val="single" w:color="000000" w:sz="4" w:space="0"/>
            </w:tcBorders>
            <w:noWrap w:val="0"/>
            <w:vAlign w:val="center"/>
          </w:tcPr>
          <w:p w14:paraId="1A7CB59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269" w:type="pct"/>
            <w:vMerge w:val="restart"/>
            <w:tcBorders>
              <w:top w:val="single" w:color="000000" w:sz="4" w:space="0"/>
              <w:left w:val="single" w:color="000000" w:sz="4" w:space="0"/>
              <w:bottom w:val="single" w:color="000000" w:sz="4" w:space="0"/>
              <w:right w:val="single" w:color="000000" w:sz="4" w:space="0"/>
            </w:tcBorders>
            <w:noWrap w:val="0"/>
            <w:vAlign w:val="center"/>
          </w:tcPr>
          <w:p w14:paraId="44F1BC1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各级人员实时同步查看数据。</w:t>
            </w:r>
          </w:p>
        </w:tc>
      </w:tr>
      <w:tr w14:paraId="6FC7B1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285" w:type="pct"/>
            <w:vMerge w:val="continue"/>
            <w:tcBorders>
              <w:top w:val="single" w:color="000000" w:sz="4" w:space="0"/>
              <w:left w:val="single" w:color="000000" w:sz="4" w:space="0"/>
              <w:bottom w:val="single" w:color="000000" w:sz="4" w:space="0"/>
              <w:right w:val="single" w:color="000000" w:sz="4" w:space="0"/>
            </w:tcBorders>
            <w:noWrap w:val="0"/>
            <w:vAlign w:val="center"/>
          </w:tcPr>
          <w:p w14:paraId="2B0263C8">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445" w:type="pct"/>
            <w:vMerge w:val="continue"/>
            <w:tcBorders>
              <w:top w:val="single" w:color="000000" w:sz="4" w:space="0"/>
              <w:left w:val="single" w:color="000000" w:sz="4" w:space="0"/>
              <w:bottom w:val="single" w:color="000000" w:sz="4" w:space="0"/>
              <w:right w:val="single" w:color="000000" w:sz="4" w:space="0"/>
            </w:tcBorders>
            <w:noWrap w:val="0"/>
            <w:vAlign w:val="center"/>
          </w:tcPr>
          <w:p w14:paraId="0ED47A6C">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4269" w:type="pct"/>
            <w:vMerge w:val="continue"/>
            <w:tcBorders>
              <w:top w:val="single" w:color="000000" w:sz="4" w:space="0"/>
              <w:left w:val="single" w:color="000000" w:sz="4" w:space="0"/>
              <w:bottom w:val="single" w:color="000000" w:sz="4" w:space="0"/>
              <w:right w:val="single" w:color="000000" w:sz="4" w:space="0"/>
            </w:tcBorders>
            <w:noWrap w:val="0"/>
            <w:vAlign w:val="center"/>
          </w:tcPr>
          <w:p w14:paraId="2A9D920B">
            <w:pPr>
              <w:keepNext w:val="0"/>
              <w:keepLines w:val="0"/>
              <w:pageBreakBefore w:val="0"/>
              <w:kinsoku/>
              <w:wordWrap/>
              <w:overflowPunct/>
              <w:topLinePunct w:val="0"/>
              <w:autoSpaceDE/>
              <w:autoSpaceDN/>
              <w:bidi w:val="0"/>
              <w:adjustRightInd/>
              <w:snapToGrid/>
              <w:spacing w:line="360" w:lineRule="auto"/>
              <w:ind w:firstLine="0" w:firstLineChars="0"/>
              <w:jc w:val="left"/>
              <w:rPr>
                <w:rFonts w:hint="eastAsia" w:ascii="宋体" w:hAnsi="宋体" w:eastAsia="宋体" w:cs="宋体"/>
                <w:i w:val="0"/>
                <w:iCs w:val="0"/>
                <w:color w:val="000000"/>
                <w:sz w:val="24"/>
                <w:szCs w:val="24"/>
                <w:u w:val="none"/>
              </w:rPr>
            </w:pPr>
          </w:p>
        </w:tc>
      </w:tr>
      <w:tr w14:paraId="56FFBC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285" w:type="pct"/>
            <w:vMerge w:val="continue"/>
            <w:tcBorders>
              <w:top w:val="single" w:color="000000" w:sz="4" w:space="0"/>
              <w:left w:val="single" w:color="000000" w:sz="4" w:space="0"/>
              <w:bottom w:val="single" w:color="000000" w:sz="4" w:space="0"/>
              <w:right w:val="single" w:color="000000" w:sz="4" w:space="0"/>
            </w:tcBorders>
            <w:noWrap w:val="0"/>
            <w:vAlign w:val="center"/>
          </w:tcPr>
          <w:p w14:paraId="072158CF">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445" w:type="pct"/>
            <w:tcBorders>
              <w:top w:val="single" w:color="000000" w:sz="4" w:space="0"/>
              <w:left w:val="single" w:color="000000" w:sz="4" w:space="0"/>
              <w:bottom w:val="single" w:color="000000" w:sz="4" w:space="0"/>
              <w:right w:val="single" w:color="000000" w:sz="4" w:space="0"/>
            </w:tcBorders>
            <w:noWrap w:val="0"/>
            <w:vAlign w:val="center"/>
          </w:tcPr>
          <w:p w14:paraId="569D807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4269" w:type="pct"/>
            <w:tcBorders>
              <w:top w:val="single" w:color="000000" w:sz="4" w:space="0"/>
              <w:left w:val="single" w:color="000000" w:sz="4" w:space="0"/>
              <w:bottom w:val="single" w:color="000000" w:sz="4" w:space="0"/>
              <w:right w:val="single" w:color="000000" w:sz="4" w:space="0"/>
            </w:tcBorders>
            <w:noWrap w:val="0"/>
            <w:vAlign w:val="center"/>
          </w:tcPr>
          <w:p w14:paraId="671C6E3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系统一键式安装，升级自动化完成。</w:t>
            </w:r>
          </w:p>
        </w:tc>
      </w:tr>
      <w:tr w14:paraId="759AD4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285" w:type="pct"/>
            <w:vMerge w:val="continue"/>
            <w:tcBorders>
              <w:top w:val="single" w:color="000000" w:sz="4" w:space="0"/>
              <w:left w:val="single" w:color="000000" w:sz="4" w:space="0"/>
              <w:bottom w:val="single" w:color="000000" w:sz="4" w:space="0"/>
              <w:right w:val="single" w:color="000000" w:sz="4" w:space="0"/>
            </w:tcBorders>
            <w:noWrap w:val="0"/>
            <w:vAlign w:val="center"/>
          </w:tcPr>
          <w:p w14:paraId="7961272F">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445" w:type="pct"/>
            <w:tcBorders>
              <w:top w:val="single" w:color="000000" w:sz="4" w:space="0"/>
              <w:left w:val="single" w:color="000000" w:sz="4" w:space="0"/>
              <w:bottom w:val="single" w:color="000000" w:sz="4" w:space="0"/>
              <w:right w:val="single" w:color="000000" w:sz="4" w:space="0"/>
            </w:tcBorders>
            <w:noWrap w:val="0"/>
            <w:vAlign w:val="center"/>
          </w:tcPr>
          <w:p w14:paraId="42CF0D4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3</w:t>
            </w:r>
          </w:p>
        </w:tc>
        <w:tc>
          <w:tcPr>
            <w:tcW w:w="4269" w:type="pct"/>
            <w:tcBorders>
              <w:top w:val="single" w:color="000000" w:sz="4" w:space="0"/>
              <w:left w:val="single" w:color="000000" w:sz="4" w:space="0"/>
              <w:bottom w:val="single" w:color="000000" w:sz="4" w:space="0"/>
              <w:right w:val="single" w:color="000000" w:sz="4" w:space="0"/>
            </w:tcBorders>
            <w:noWrap w:val="0"/>
            <w:vAlign w:val="center"/>
          </w:tcPr>
          <w:p w14:paraId="0B86802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具有</w:t>
            </w:r>
            <w:r>
              <w:rPr>
                <w:rFonts w:hint="eastAsia" w:ascii="宋体" w:hAnsi="宋体" w:cs="宋体"/>
                <w:i w:val="0"/>
                <w:iCs w:val="0"/>
                <w:color w:val="000000"/>
                <w:kern w:val="0"/>
                <w:sz w:val="24"/>
                <w:szCs w:val="24"/>
                <w:u w:val="none"/>
                <w:lang w:val="en-US" w:eastAsia="zh-CN" w:bidi="ar"/>
              </w:rPr>
              <w:t>功能权限设置，可以给各级人员设置不同的功能权限。</w:t>
            </w:r>
          </w:p>
        </w:tc>
      </w:tr>
      <w:tr w14:paraId="0964F2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285" w:type="pct"/>
            <w:vMerge w:val="continue"/>
            <w:tcBorders>
              <w:top w:val="single" w:color="000000" w:sz="4" w:space="0"/>
              <w:left w:val="single" w:color="000000" w:sz="4" w:space="0"/>
              <w:bottom w:val="single" w:color="000000" w:sz="4" w:space="0"/>
              <w:right w:val="single" w:color="000000" w:sz="4" w:space="0"/>
            </w:tcBorders>
            <w:noWrap w:val="0"/>
            <w:vAlign w:val="center"/>
          </w:tcPr>
          <w:p w14:paraId="0EA1F499">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445" w:type="pct"/>
            <w:tcBorders>
              <w:top w:val="single" w:color="000000" w:sz="4" w:space="0"/>
              <w:left w:val="single" w:color="000000" w:sz="4" w:space="0"/>
              <w:bottom w:val="single" w:color="000000" w:sz="4" w:space="0"/>
              <w:right w:val="single" w:color="000000" w:sz="4" w:space="0"/>
            </w:tcBorders>
            <w:noWrap w:val="0"/>
            <w:vAlign w:val="center"/>
          </w:tcPr>
          <w:p w14:paraId="1779652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4</w:t>
            </w:r>
          </w:p>
        </w:tc>
        <w:tc>
          <w:tcPr>
            <w:tcW w:w="4269" w:type="pct"/>
            <w:tcBorders>
              <w:top w:val="single" w:color="000000" w:sz="4" w:space="0"/>
              <w:left w:val="single" w:color="000000" w:sz="4" w:space="0"/>
              <w:bottom w:val="single" w:color="000000" w:sz="4" w:space="0"/>
              <w:right w:val="single" w:color="000000" w:sz="4" w:space="0"/>
            </w:tcBorders>
            <w:noWrap w:val="0"/>
            <w:vAlign w:val="center"/>
          </w:tcPr>
          <w:p w14:paraId="0B15E3D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支持多种系统数据安全机制等。</w:t>
            </w:r>
          </w:p>
        </w:tc>
      </w:tr>
      <w:tr w14:paraId="2497D4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285" w:type="pct"/>
            <w:vMerge w:val="continue"/>
            <w:tcBorders>
              <w:top w:val="single" w:color="000000" w:sz="4" w:space="0"/>
              <w:left w:val="single" w:color="000000" w:sz="4" w:space="0"/>
              <w:bottom w:val="single" w:color="000000" w:sz="4" w:space="0"/>
              <w:right w:val="single" w:color="000000" w:sz="4" w:space="0"/>
            </w:tcBorders>
            <w:noWrap w:val="0"/>
            <w:vAlign w:val="center"/>
          </w:tcPr>
          <w:p w14:paraId="2B4D7F9F">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445" w:type="pct"/>
            <w:tcBorders>
              <w:top w:val="single" w:color="000000" w:sz="4" w:space="0"/>
              <w:left w:val="single" w:color="000000" w:sz="4" w:space="0"/>
              <w:bottom w:val="single" w:color="000000" w:sz="4" w:space="0"/>
              <w:right w:val="single" w:color="000000" w:sz="4" w:space="0"/>
            </w:tcBorders>
            <w:noWrap w:val="0"/>
            <w:vAlign w:val="center"/>
          </w:tcPr>
          <w:p w14:paraId="4FBC7230">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5</w:t>
            </w:r>
          </w:p>
        </w:tc>
        <w:tc>
          <w:tcPr>
            <w:tcW w:w="4269" w:type="pct"/>
            <w:tcBorders>
              <w:top w:val="single" w:color="000000" w:sz="4" w:space="0"/>
              <w:left w:val="single" w:color="000000" w:sz="4" w:space="0"/>
              <w:bottom w:val="single" w:color="000000" w:sz="4" w:space="0"/>
              <w:right w:val="single" w:color="000000" w:sz="4" w:space="0"/>
            </w:tcBorders>
            <w:noWrap w:val="0"/>
            <w:vAlign w:val="center"/>
          </w:tcPr>
          <w:p w14:paraId="63315AA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支持重要业务数据备份。</w:t>
            </w:r>
          </w:p>
        </w:tc>
      </w:tr>
      <w:tr w14:paraId="5147EE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285" w:type="pct"/>
            <w:tcBorders>
              <w:top w:val="single" w:color="000000" w:sz="4" w:space="0"/>
              <w:left w:val="single" w:color="000000" w:sz="4" w:space="0"/>
              <w:bottom w:val="single" w:color="000000" w:sz="4" w:space="0"/>
              <w:right w:val="single" w:color="000000" w:sz="4" w:space="0"/>
            </w:tcBorders>
            <w:shd w:val="clear" w:color="auto" w:fill="C0C0C0"/>
            <w:noWrap w:val="0"/>
            <w:vAlign w:val="center"/>
          </w:tcPr>
          <w:p w14:paraId="519D86D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模块</w:t>
            </w:r>
          </w:p>
        </w:tc>
        <w:tc>
          <w:tcPr>
            <w:tcW w:w="445" w:type="pct"/>
            <w:tcBorders>
              <w:top w:val="single" w:color="000000" w:sz="4" w:space="0"/>
              <w:left w:val="single" w:color="000000" w:sz="4" w:space="0"/>
              <w:bottom w:val="single" w:color="000000" w:sz="4" w:space="0"/>
              <w:right w:val="single" w:color="000000" w:sz="4" w:space="0"/>
            </w:tcBorders>
            <w:shd w:val="clear" w:color="auto" w:fill="C0C0C0"/>
            <w:noWrap w:val="0"/>
            <w:vAlign w:val="center"/>
          </w:tcPr>
          <w:p w14:paraId="11EBA2FF">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序号</w:t>
            </w:r>
          </w:p>
        </w:tc>
        <w:tc>
          <w:tcPr>
            <w:tcW w:w="4269" w:type="pct"/>
            <w:tcBorders>
              <w:top w:val="single" w:color="000000" w:sz="4" w:space="0"/>
              <w:left w:val="single" w:color="000000" w:sz="4" w:space="0"/>
              <w:bottom w:val="single" w:color="000000" w:sz="4" w:space="0"/>
              <w:right w:val="single" w:color="000000" w:sz="4" w:space="0"/>
            </w:tcBorders>
            <w:shd w:val="clear" w:color="auto" w:fill="C0C0C0"/>
            <w:noWrap w:val="0"/>
            <w:vAlign w:val="center"/>
          </w:tcPr>
          <w:p w14:paraId="60F1010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主要功能要求</w:t>
            </w:r>
          </w:p>
        </w:tc>
      </w:tr>
      <w:tr w14:paraId="2697BA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285" w:type="pct"/>
            <w:vMerge w:val="restart"/>
            <w:tcBorders>
              <w:left w:val="single" w:color="000000" w:sz="4" w:space="0"/>
              <w:right w:val="single" w:color="000000" w:sz="4" w:space="0"/>
            </w:tcBorders>
            <w:noWrap w:val="0"/>
            <w:vAlign w:val="center"/>
          </w:tcPr>
          <w:p w14:paraId="4B78A93F">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default"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配送</w:t>
            </w:r>
            <w:r>
              <w:rPr>
                <w:rFonts w:hint="eastAsia" w:ascii="宋体" w:hAnsi="宋体" w:eastAsia="宋体" w:cs="宋体"/>
                <w:i w:val="0"/>
                <w:iCs w:val="0"/>
                <w:color w:val="000000"/>
                <w:sz w:val="24"/>
                <w:szCs w:val="24"/>
                <w:u w:val="none"/>
                <w:lang w:val="en-US" w:eastAsia="zh-CN"/>
              </w:rPr>
              <w:t>系统</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14:paraId="1EE1137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w:t>
            </w:r>
          </w:p>
        </w:tc>
        <w:tc>
          <w:tcPr>
            <w:tcW w:w="4269" w:type="pct"/>
            <w:tcBorders>
              <w:top w:val="single" w:color="000000" w:sz="4" w:space="0"/>
              <w:left w:val="single" w:color="000000" w:sz="4" w:space="0"/>
              <w:bottom w:val="single" w:color="000000" w:sz="4" w:space="0"/>
              <w:right w:val="single" w:color="000000" w:sz="4" w:space="0"/>
            </w:tcBorders>
            <w:noWrap w:val="0"/>
            <w:vAlign w:val="center"/>
          </w:tcPr>
          <w:p w14:paraId="02E81DA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default"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配送登录情况：可以实时查看配送员登录配送系统的具体日期。</w:t>
            </w:r>
          </w:p>
        </w:tc>
      </w:tr>
      <w:tr w14:paraId="62F172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285" w:type="pct"/>
            <w:vMerge w:val="continue"/>
            <w:tcBorders>
              <w:left w:val="single" w:color="000000" w:sz="4" w:space="0"/>
              <w:right w:val="single" w:color="000000" w:sz="4" w:space="0"/>
            </w:tcBorders>
            <w:noWrap w:val="0"/>
            <w:vAlign w:val="center"/>
          </w:tcPr>
          <w:p w14:paraId="58F828E8">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lang w:val="en-US" w:eastAsia="zh-CN"/>
              </w:rPr>
            </w:pPr>
          </w:p>
        </w:tc>
        <w:tc>
          <w:tcPr>
            <w:tcW w:w="445" w:type="pct"/>
            <w:tcBorders>
              <w:top w:val="single" w:color="000000" w:sz="4" w:space="0"/>
              <w:left w:val="single" w:color="000000" w:sz="4" w:space="0"/>
              <w:bottom w:val="single" w:color="000000" w:sz="4" w:space="0"/>
              <w:right w:val="single" w:color="000000" w:sz="4" w:space="0"/>
            </w:tcBorders>
            <w:noWrap w:val="0"/>
            <w:vAlign w:val="center"/>
          </w:tcPr>
          <w:p w14:paraId="45914594">
            <w:pPr>
              <w:keepNext w:val="0"/>
              <w:keepLines w:val="0"/>
              <w:pageBreakBefore w:val="0"/>
              <w:widowControl/>
              <w:suppressLineNumbers w:val="0"/>
              <w:tabs>
                <w:tab w:val="left" w:pos="407"/>
              </w:tabs>
              <w:kinsoku/>
              <w:wordWrap/>
              <w:overflowPunct/>
              <w:topLinePunct w:val="0"/>
              <w:autoSpaceDE/>
              <w:autoSpaceDN/>
              <w:bidi w:val="0"/>
              <w:adjustRightInd/>
              <w:snapToGrid/>
              <w:spacing w:line="360" w:lineRule="auto"/>
              <w:ind w:firstLine="0" w:firstLineChars="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2</w:t>
            </w:r>
          </w:p>
        </w:tc>
        <w:tc>
          <w:tcPr>
            <w:tcW w:w="4269" w:type="pct"/>
            <w:tcBorders>
              <w:top w:val="single" w:color="000000" w:sz="4" w:space="0"/>
              <w:left w:val="single" w:color="000000" w:sz="4" w:space="0"/>
              <w:bottom w:val="single" w:color="000000" w:sz="4" w:space="0"/>
              <w:right w:val="single" w:color="000000" w:sz="4" w:space="0"/>
            </w:tcBorders>
            <w:noWrap w:val="0"/>
            <w:vAlign w:val="center"/>
          </w:tcPr>
          <w:p w14:paraId="49E0817F">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车辆管理：能够实时查询和修改到每个车辆的信息，包括车牌、装载体积（m³）、载重（kg）、</w:t>
            </w:r>
            <w:r>
              <w:rPr>
                <w:rFonts w:hint="eastAsia" w:asciiTheme="minorEastAsia" w:hAnsiTheme="minorEastAsia" w:eastAsiaTheme="minorEastAsia" w:cstheme="minorEastAsia"/>
                <w:sz w:val="24"/>
                <w:szCs w:val="24"/>
                <w:lang w:val="en-US" w:eastAsia="zh-CN"/>
              </w:rPr>
              <w:t>配送员</w:t>
            </w:r>
            <w:r>
              <w:rPr>
                <w:rFonts w:hint="eastAsia" w:ascii="宋体" w:hAnsi="宋体" w:cs="宋体"/>
                <w:i w:val="0"/>
                <w:iCs w:val="0"/>
                <w:color w:val="000000"/>
                <w:kern w:val="0"/>
                <w:sz w:val="24"/>
                <w:szCs w:val="24"/>
                <w:u w:val="none"/>
                <w:lang w:val="en-US" w:eastAsia="zh-CN" w:bidi="ar"/>
              </w:rPr>
              <w:t>姓名等。</w:t>
            </w:r>
          </w:p>
        </w:tc>
      </w:tr>
      <w:tr w14:paraId="74D103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285" w:type="pct"/>
            <w:vMerge w:val="continue"/>
            <w:tcBorders>
              <w:left w:val="single" w:color="000000" w:sz="4" w:space="0"/>
              <w:right w:val="single" w:color="000000" w:sz="4" w:space="0"/>
            </w:tcBorders>
            <w:noWrap w:val="0"/>
            <w:vAlign w:val="center"/>
          </w:tcPr>
          <w:p w14:paraId="06E196BF">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lang w:val="en-US" w:eastAsia="zh-CN"/>
              </w:rPr>
            </w:pPr>
          </w:p>
        </w:tc>
        <w:tc>
          <w:tcPr>
            <w:tcW w:w="445" w:type="pct"/>
            <w:tcBorders>
              <w:top w:val="single" w:color="000000" w:sz="4" w:space="0"/>
              <w:left w:val="single" w:color="000000" w:sz="4" w:space="0"/>
              <w:bottom w:val="single" w:color="000000" w:sz="4" w:space="0"/>
              <w:right w:val="single" w:color="000000" w:sz="4" w:space="0"/>
            </w:tcBorders>
            <w:noWrap w:val="0"/>
            <w:vAlign w:val="center"/>
          </w:tcPr>
          <w:p w14:paraId="76BB5FCE">
            <w:pPr>
              <w:keepNext w:val="0"/>
              <w:keepLines w:val="0"/>
              <w:pageBreakBefore w:val="0"/>
              <w:widowControl/>
              <w:suppressLineNumbers w:val="0"/>
              <w:tabs>
                <w:tab w:val="left" w:pos="407"/>
              </w:tabs>
              <w:kinsoku/>
              <w:wordWrap/>
              <w:overflowPunct/>
              <w:topLinePunct w:val="0"/>
              <w:autoSpaceDE/>
              <w:autoSpaceDN/>
              <w:bidi w:val="0"/>
              <w:adjustRightInd/>
              <w:snapToGrid/>
              <w:spacing w:line="360" w:lineRule="auto"/>
              <w:ind w:firstLine="0" w:firstLineChars="0"/>
              <w:jc w:val="center"/>
              <w:textAlignment w:val="center"/>
              <w:rPr>
                <w:rFonts w:hint="default" w:ascii="宋体" w:hAnsi="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4</w:t>
            </w:r>
          </w:p>
        </w:tc>
        <w:tc>
          <w:tcPr>
            <w:tcW w:w="4269" w:type="pct"/>
            <w:tcBorders>
              <w:top w:val="single" w:color="000000" w:sz="4" w:space="0"/>
              <w:left w:val="single" w:color="000000" w:sz="4" w:space="0"/>
              <w:bottom w:val="single" w:color="000000" w:sz="4" w:space="0"/>
              <w:right w:val="single" w:color="000000" w:sz="4" w:space="0"/>
            </w:tcBorders>
            <w:noWrap w:val="0"/>
            <w:vAlign w:val="center"/>
          </w:tcPr>
          <w:p w14:paraId="6B5C37A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default" w:ascii="宋体" w:hAnsi="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车辆定位管理：能够实时查询车辆所在位置以及行驶的速度，能够确保司机能够按照指定路线行驶和配送时速。</w:t>
            </w:r>
          </w:p>
        </w:tc>
      </w:tr>
      <w:tr w14:paraId="6EE07F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285" w:type="pct"/>
            <w:vMerge w:val="continue"/>
            <w:tcBorders>
              <w:left w:val="single" w:color="000000" w:sz="4" w:space="0"/>
              <w:right w:val="single" w:color="000000" w:sz="4" w:space="0"/>
            </w:tcBorders>
            <w:noWrap w:val="0"/>
            <w:vAlign w:val="center"/>
          </w:tcPr>
          <w:p w14:paraId="6879EBD9">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445" w:type="pct"/>
            <w:tcBorders>
              <w:top w:val="single" w:color="000000" w:sz="4" w:space="0"/>
              <w:left w:val="single" w:color="000000" w:sz="4" w:space="0"/>
              <w:bottom w:val="single" w:color="000000" w:sz="4" w:space="0"/>
              <w:right w:val="single" w:color="000000" w:sz="4" w:space="0"/>
            </w:tcBorders>
            <w:noWrap w:val="0"/>
            <w:vAlign w:val="center"/>
          </w:tcPr>
          <w:p w14:paraId="5A8C20C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5</w:t>
            </w:r>
          </w:p>
        </w:tc>
        <w:tc>
          <w:tcPr>
            <w:tcW w:w="4269" w:type="pct"/>
            <w:tcBorders>
              <w:top w:val="single" w:color="000000" w:sz="4" w:space="0"/>
              <w:left w:val="single" w:color="000000" w:sz="4" w:space="0"/>
              <w:bottom w:val="single" w:color="000000" w:sz="4" w:space="0"/>
              <w:right w:val="single" w:color="000000" w:sz="4" w:space="0"/>
            </w:tcBorders>
            <w:noWrap w:val="0"/>
            <w:vAlign w:val="center"/>
          </w:tcPr>
          <w:p w14:paraId="1C125C4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业务单据需要指定配送员，并在APP中进行单据的送达处理。在配送时，可实现即时修改配送数量、当场收款、客户签字的配送需求。</w:t>
            </w:r>
          </w:p>
        </w:tc>
      </w:tr>
      <w:tr w14:paraId="5E766C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285" w:type="pct"/>
            <w:vMerge w:val="continue"/>
            <w:tcBorders>
              <w:left w:val="single" w:color="000000" w:sz="4" w:space="0"/>
              <w:right w:val="single" w:color="000000" w:sz="4" w:space="0"/>
            </w:tcBorders>
            <w:noWrap w:val="0"/>
            <w:vAlign w:val="center"/>
          </w:tcPr>
          <w:p w14:paraId="2AF2840C">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445" w:type="pct"/>
            <w:tcBorders>
              <w:top w:val="single" w:color="000000" w:sz="4" w:space="0"/>
              <w:left w:val="single" w:color="000000" w:sz="4" w:space="0"/>
              <w:bottom w:val="single" w:color="000000" w:sz="4" w:space="0"/>
              <w:right w:val="single" w:color="000000" w:sz="4" w:space="0"/>
            </w:tcBorders>
            <w:noWrap w:val="0"/>
            <w:vAlign w:val="center"/>
          </w:tcPr>
          <w:p w14:paraId="2AC9E54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6</w:t>
            </w:r>
          </w:p>
        </w:tc>
        <w:tc>
          <w:tcPr>
            <w:tcW w:w="4269" w:type="pct"/>
            <w:tcBorders>
              <w:top w:val="single" w:color="000000" w:sz="4" w:space="0"/>
              <w:left w:val="single" w:color="000000" w:sz="4" w:space="0"/>
              <w:bottom w:val="single" w:color="000000" w:sz="4" w:space="0"/>
              <w:right w:val="single" w:color="000000" w:sz="4" w:space="0"/>
            </w:tcBorders>
            <w:noWrap w:val="0"/>
            <w:vAlign w:val="center"/>
          </w:tcPr>
          <w:p w14:paraId="1FADA5D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客户信息中设置</w:t>
            </w:r>
            <w:r>
              <w:rPr>
                <w:rFonts w:hint="eastAsia" w:asciiTheme="minorEastAsia" w:hAnsiTheme="minorEastAsia" w:eastAsiaTheme="minorEastAsia" w:cstheme="minorEastAsia"/>
                <w:sz w:val="24"/>
                <w:szCs w:val="24"/>
                <w:lang w:val="en-US" w:eastAsia="zh-CN"/>
              </w:rPr>
              <w:t>配送员</w:t>
            </w:r>
            <w:r>
              <w:rPr>
                <w:rFonts w:hint="eastAsia" w:ascii="宋体" w:hAnsi="宋体" w:eastAsia="宋体" w:cs="宋体"/>
                <w:i w:val="0"/>
                <w:iCs w:val="0"/>
                <w:color w:val="000000"/>
                <w:kern w:val="0"/>
                <w:sz w:val="24"/>
                <w:szCs w:val="24"/>
                <w:u w:val="none"/>
                <w:lang w:val="en-US" w:eastAsia="zh-CN" w:bidi="ar"/>
              </w:rPr>
              <w:t>、物流天数后，打开配送单据时将会根据配置自动指派配送员、配送日期</w:t>
            </w:r>
            <w:r>
              <w:rPr>
                <w:rFonts w:hint="eastAsia" w:ascii="宋体" w:hAnsi="宋体" w:cs="宋体"/>
                <w:i w:val="0"/>
                <w:iCs w:val="0"/>
                <w:color w:val="000000"/>
                <w:kern w:val="0"/>
                <w:sz w:val="24"/>
                <w:szCs w:val="24"/>
                <w:u w:val="none"/>
                <w:lang w:val="en-US" w:eastAsia="zh-CN" w:bidi="ar"/>
              </w:rPr>
              <w:t>。</w:t>
            </w:r>
          </w:p>
        </w:tc>
      </w:tr>
      <w:tr w14:paraId="6F4F24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285" w:type="pct"/>
            <w:vMerge w:val="continue"/>
            <w:tcBorders>
              <w:left w:val="single" w:color="000000" w:sz="4" w:space="0"/>
              <w:right w:val="single" w:color="000000" w:sz="4" w:space="0"/>
            </w:tcBorders>
            <w:noWrap w:val="0"/>
            <w:vAlign w:val="center"/>
          </w:tcPr>
          <w:p w14:paraId="7649D875">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445" w:type="pct"/>
            <w:tcBorders>
              <w:top w:val="single" w:color="000000" w:sz="4" w:space="0"/>
              <w:left w:val="single" w:color="000000" w:sz="4" w:space="0"/>
              <w:bottom w:val="single" w:color="000000" w:sz="4" w:space="0"/>
              <w:right w:val="single" w:color="000000" w:sz="4" w:space="0"/>
            </w:tcBorders>
            <w:noWrap w:val="0"/>
            <w:vAlign w:val="center"/>
          </w:tcPr>
          <w:p w14:paraId="4AC0535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7</w:t>
            </w:r>
          </w:p>
        </w:tc>
        <w:tc>
          <w:tcPr>
            <w:tcW w:w="4269" w:type="pct"/>
            <w:tcBorders>
              <w:top w:val="single" w:color="000000" w:sz="4" w:space="0"/>
              <w:left w:val="single" w:color="000000" w:sz="4" w:space="0"/>
              <w:bottom w:val="single" w:color="000000" w:sz="4" w:space="0"/>
              <w:right w:val="single" w:color="000000" w:sz="4" w:space="0"/>
            </w:tcBorders>
            <w:noWrap w:val="0"/>
            <w:vAlign w:val="center"/>
          </w:tcPr>
          <w:p w14:paraId="121BA22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配送车辆默认顺序为单据指定车辆&gt;配送员关联车辆&gt;系统车辆。开启则可在APP配送送达时更换车辆；关闭则按默认顺序回传配送车辆。</w:t>
            </w:r>
          </w:p>
        </w:tc>
      </w:tr>
      <w:tr w14:paraId="0636B6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285" w:type="pct"/>
            <w:vMerge w:val="continue"/>
            <w:tcBorders>
              <w:left w:val="single" w:color="000000" w:sz="4" w:space="0"/>
              <w:right w:val="single" w:color="000000" w:sz="4" w:space="0"/>
            </w:tcBorders>
            <w:noWrap w:val="0"/>
            <w:vAlign w:val="center"/>
          </w:tcPr>
          <w:p w14:paraId="37D54DEF">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445" w:type="pct"/>
            <w:tcBorders>
              <w:top w:val="single" w:color="000000" w:sz="4" w:space="0"/>
              <w:left w:val="single" w:color="000000" w:sz="4" w:space="0"/>
              <w:bottom w:val="single" w:color="000000" w:sz="4" w:space="0"/>
              <w:right w:val="single" w:color="000000" w:sz="4" w:space="0"/>
            </w:tcBorders>
            <w:noWrap w:val="0"/>
            <w:vAlign w:val="center"/>
          </w:tcPr>
          <w:p w14:paraId="5793750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8</w:t>
            </w:r>
          </w:p>
        </w:tc>
        <w:tc>
          <w:tcPr>
            <w:tcW w:w="4269" w:type="pct"/>
            <w:tcBorders>
              <w:top w:val="single" w:color="000000" w:sz="4" w:space="0"/>
              <w:left w:val="single" w:color="000000" w:sz="4" w:space="0"/>
              <w:bottom w:val="single" w:color="000000" w:sz="4" w:space="0"/>
              <w:right w:val="single" w:color="000000" w:sz="4" w:space="0"/>
            </w:tcBorders>
            <w:noWrap w:val="0"/>
            <w:vAlign w:val="center"/>
          </w:tcPr>
          <w:p w14:paraId="1D0F885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配送送达时，现场照片和签名、上传附件</w:t>
            </w:r>
            <w:r>
              <w:rPr>
                <w:rFonts w:hint="eastAsia" w:ascii="宋体" w:hAnsi="宋体" w:cs="宋体"/>
                <w:i w:val="0"/>
                <w:iCs w:val="0"/>
                <w:color w:val="000000"/>
                <w:kern w:val="0"/>
                <w:sz w:val="24"/>
                <w:szCs w:val="24"/>
                <w:u w:val="none"/>
                <w:lang w:val="en-US" w:eastAsia="zh-CN" w:bidi="ar"/>
              </w:rPr>
              <w:t>可以进行设置是否必须录入</w:t>
            </w:r>
          </w:p>
        </w:tc>
      </w:tr>
      <w:tr w14:paraId="7AF4AF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285" w:type="pct"/>
            <w:vMerge w:val="continue"/>
            <w:tcBorders>
              <w:left w:val="single" w:color="000000" w:sz="4" w:space="0"/>
              <w:right w:val="single" w:color="000000" w:sz="4" w:space="0"/>
            </w:tcBorders>
            <w:noWrap w:val="0"/>
            <w:vAlign w:val="center"/>
          </w:tcPr>
          <w:p w14:paraId="3B191986">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445" w:type="pct"/>
            <w:tcBorders>
              <w:top w:val="single" w:color="000000" w:sz="4" w:space="0"/>
              <w:left w:val="single" w:color="000000" w:sz="4" w:space="0"/>
              <w:bottom w:val="single" w:color="000000" w:sz="4" w:space="0"/>
              <w:right w:val="single" w:color="000000" w:sz="4" w:space="0"/>
            </w:tcBorders>
            <w:noWrap w:val="0"/>
            <w:vAlign w:val="center"/>
          </w:tcPr>
          <w:p w14:paraId="2B611170">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9</w:t>
            </w:r>
          </w:p>
        </w:tc>
        <w:tc>
          <w:tcPr>
            <w:tcW w:w="4269" w:type="pct"/>
            <w:tcBorders>
              <w:top w:val="single" w:color="000000" w:sz="4" w:space="0"/>
              <w:left w:val="single" w:color="000000" w:sz="4" w:space="0"/>
              <w:bottom w:val="single" w:color="000000" w:sz="4" w:space="0"/>
              <w:right w:val="single" w:color="000000" w:sz="4" w:space="0"/>
            </w:tcBorders>
            <w:noWrap w:val="0"/>
            <w:vAlign w:val="center"/>
          </w:tcPr>
          <w:p w14:paraId="2777099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配送管理中销售订单、销售单、销售退货单结算时允许录入优惠金额</w:t>
            </w:r>
            <w:r>
              <w:rPr>
                <w:rFonts w:hint="eastAsia" w:ascii="宋体" w:hAnsi="宋体" w:cs="宋体"/>
                <w:i w:val="0"/>
                <w:iCs w:val="0"/>
                <w:color w:val="000000"/>
                <w:kern w:val="0"/>
                <w:sz w:val="24"/>
                <w:szCs w:val="24"/>
                <w:u w:val="none"/>
                <w:lang w:val="en-US" w:eastAsia="zh-CN" w:bidi="ar"/>
              </w:rPr>
              <w:t>。</w:t>
            </w:r>
          </w:p>
        </w:tc>
      </w:tr>
      <w:tr w14:paraId="3EC360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285" w:type="pct"/>
            <w:tcBorders>
              <w:left w:val="single" w:color="000000" w:sz="4" w:space="0"/>
              <w:right w:val="single" w:color="000000" w:sz="4" w:space="0"/>
            </w:tcBorders>
            <w:noWrap w:val="0"/>
            <w:vAlign w:val="center"/>
          </w:tcPr>
          <w:p w14:paraId="0D73714E">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445" w:type="pct"/>
            <w:tcBorders>
              <w:top w:val="single" w:color="000000" w:sz="4" w:space="0"/>
              <w:left w:val="single" w:color="000000" w:sz="4" w:space="0"/>
              <w:bottom w:val="single" w:color="000000" w:sz="4" w:space="0"/>
              <w:right w:val="single" w:color="000000" w:sz="4" w:space="0"/>
            </w:tcBorders>
            <w:noWrap w:val="0"/>
            <w:vAlign w:val="center"/>
          </w:tcPr>
          <w:p w14:paraId="603218A4">
            <w:pPr>
              <w:keepNext w:val="0"/>
              <w:keepLines w:val="0"/>
              <w:pageBreakBefore w:val="0"/>
              <w:widowControl/>
              <w:suppressLineNumbers w:val="0"/>
              <w:tabs>
                <w:tab w:val="left" w:pos="407"/>
              </w:tabs>
              <w:kinsoku/>
              <w:wordWrap/>
              <w:overflowPunct/>
              <w:topLinePunct w:val="0"/>
              <w:autoSpaceDE/>
              <w:autoSpaceDN/>
              <w:bidi w:val="0"/>
              <w:adjustRightInd/>
              <w:snapToGrid/>
              <w:spacing w:line="360" w:lineRule="auto"/>
              <w:jc w:val="center"/>
              <w:textAlignment w:val="center"/>
              <w:rPr>
                <w:rFonts w:hint="default" w:ascii="宋体" w:hAnsi="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10</w:t>
            </w:r>
          </w:p>
        </w:tc>
        <w:tc>
          <w:tcPr>
            <w:tcW w:w="4269" w:type="pct"/>
            <w:tcBorders>
              <w:top w:val="single" w:color="000000" w:sz="4" w:space="0"/>
              <w:left w:val="single" w:color="000000" w:sz="4" w:space="0"/>
              <w:bottom w:val="single" w:color="000000" w:sz="4" w:space="0"/>
              <w:right w:val="single" w:color="000000" w:sz="4" w:space="0"/>
            </w:tcBorders>
            <w:noWrap w:val="0"/>
            <w:vAlign w:val="center"/>
          </w:tcPr>
          <w:p w14:paraId="5AA6140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仓库装车单：可以查询商品装车的日期、单号、出库数量、出库体积、出库重量、装车车牌、配送员、配送时间、分配状态等。</w:t>
            </w:r>
          </w:p>
        </w:tc>
      </w:tr>
      <w:tr w14:paraId="7F8B23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285" w:type="pct"/>
            <w:tcBorders>
              <w:left w:val="single" w:color="000000" w:sz="4" w:space="0"/>
              <w:right w:val="single" w:color="000000" w:sz="4" w:space="0"/>
            </w:tcBorders>
            <w:noWrap w:val="0"/>
            <w:vAlign w:val="center"/>
          </w:tcPr>
          <w:p w14:paraId="20DC0BCB">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445" w:type="pct"/>
            <w:tcBorders>
              <w:top w:val="single" w:color="000000" w:sz="4" w:space="0"/>
              <w:left w:val="single" w:color="000000" w:sz="4" w:space="0"/>
              <w:bottom w:val="single" w:color="000000" w:sz="4" w:space="0"/>
              <w:right w:val="single" w:color="000000" w:sz="4" w:space="0"/>
            </w:tcBorders>
            <w:noWrap w:val="0"/>
            <w:vAlign w:val="center"/>
          </w:tcPr>
          <w:p w14:paraId="69AB3952">
            <w:pPr>
              <w:keepNext w:val="0"/>
              <w:keepLines w:val="0"/>
              <w:pageBreakBefore w:val="0"/>
              <w:widowControl/>
              <w:suppressLineNumbers w:val="0"/>
              <w:tabs>
                <w:tab w:val="left" w:pos="407"/>
                <w:tab w:val="left" w:pos="434"/>
              </w:tabs>
              <w:kinsoku/>
              <w:wordWrap/>
              <w:overflowPunct/>
              <w:topLinePunct w:val="0"/>
              <w:autoSpaceDE/>
              <w:autoSpaceDN/>
              <w:bidi w:val="0"/>
              <w:adjustRightInd/>
              <w:snapToGrid/>
              <w:spacing w:line="360" w:lineRule="auto"/>
              <w:jc w:val="center"/>
              <w:textAlignment w:val="center"/>
              <w:rPr>
                <w:rFonts w:hint="default" w:ascii="宋体" w:hAnsi="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11</w:t>
            </w:r>
          </w:p>
        </w:tc>
        <w:tc>
          <w:tcPr>
            <w:tcW w:w="4269" w:type="pct"/>
            <w:tcBorders>
              <w:top w:val="single" w:color="000000" w:sz="4" w:space="0"/>
              <w:left w:val="single" w:color="000000" w:sz="4" w:space="0"/>
              <w:bottom w:val="single" w:color="000000" w:sz="4" w:space="0"/>
              <w:right w:val="single" w:color="000000" w:sz="4" w:space="0"/>
            </w:tcBorders>
            <w:noWrap w:val="0"/>
            <w:vAlign w:val="center"/>
          </w:tcPr>
          <w:p w14:paraId="3F6E9A6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配送推送通知：消息推送配置里面需配置要推送的人员，如单据经手人或者配送员。做单据之后，当系统分配了配送员的时候，对应绑定的手机端就会收到通知。</w:t>
            </w:r>
          </w:p>
        </w:tc>
      </w:tr>
      <w:tr w14:paraId="58C77C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285" w:type="pct"/>
            <w:tcBorders>
              <w:left w:val="single" w:color="000000" w:sz="4" w:space="0"/>
              <w:right w:val="single" w:color="000000" w:sz="4" w:space="0"/>
            </w:tcBorders>
            <w:noWrap w:val="0"/>
            <w:vAlign w:val="center"/>
          </w:tcPr>
          <w:p w14:paraId="51E2B9A5">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445" w:type="pct"/>
            <w:tcBorders>
              <w:top w:val="single" w:color="000000" w:sz="4" w:space="0"/>
              <w:left w:val="single" w:color="000000" w:sz="4" w:space="0"/>
              <w:bottom w:val="single" w:color="000000" w:sz="4" w:space="0"/>
              <w:right w:val="single" w:color="000000" w:sz="4" w:space="0"/>
            </w:tcBorders>
            <w:noWrap w:val="0"/>
            <w:vAlign w:val="center"/>
          </w:tcPr>
          <w:p w14:paraId="585EA8FF">
            <w:pPr>
              <w:keepNext w:val="0"/>
              <w:keepLines w:val="0"/>
              <w:pageBreakBefore w:val="0"/>
              <w:widowControl/>
              <w:suppressLineNumbers w:val="0"/>
              <w:tabs>
                <w:tab w:val="left" w:pos="407"/>
                <w:tab w:val="left" w:pos="434"/>
              </w:tabs>
              <w:kinsoku/>
              <w:wordWrap/>
              <w:overflowPunct/>
              <w:topLinePunct w:val="0"/>
              <w:autoSpaceDE/>
              <w:autoSpaceDN/>
              <w:bidi w:val="0"/>
              <w:adjustRightInd/>
              <w:snapToGrid/>
              <w:spacing w:line="360" w:lineRule="auto"/>
              <w:jc w:val="center"/>
              <w:textAlignment w:val="center"/>
              <w:rPr>
                <w:rFonts w:hint="default" w:ascii="宋体" w:hAnsi="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12</w:t>
            </w:r>
          </w:p>
        </w:tc>
        <w:tc>
          <w:tcPr>
            <w:tcW w:w="4269" w:type="pct"/>
            <w:tcBorders>
              <w:top w:val="single" w:color="000000" w:sz="4" w:space="0"/>
              <w:left w:val="single" w:color="000000" w:sz="4" w:space="0"/>
              <w:bottom w:val="single" w:color="000000" w:sz="4" w:space="0"/>
              <w:right w:val="single" w:color="000000" w:sz="4" w:space="0"/>
            </w:tcBorders>
            <w:noWrap w:val="0"/>
            <w:vAlign w:val="center"/>
          </w:tcPr>
          <w:p w14:paraId="2A7E765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流程审批推送通知：消息推送配置里面需配置要推送的人员，如审核人或经手人，手机端提交流程审批之后，对应审核人或经手人即可收到通知。</w:t>
            </w:r>
          </w:p>
        </w:tc>
      </w:tr>
      <w:tr w14:paraId="2ECE51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285" w:type="pct"/>
            <w:tcBorders>
              <w:left w:val="single" w:color="000000" w:sz="4" w:space="0"/>
              <w:right w:val="single" w:color="000000" w:sz="4" w:space="0"/>
            </w:tcBorders>
            <w:noWrap w:val="0"/>
            <w:vAlign w:val="center"/>
          </w:tcPr>
          <w:p w14:paraId="29DC04FB">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445" w:type="pct"/>
            <w:tcBorders>
              <w:top w:val="single" w:color="000000" w:sz="4" w:space="0"/>
              <w:left w:val="single" w:color="000000" w:sz="4" w:space="0"/>
              <w:bottom w:val="single" w:color="000000" w:sz="4" w:space="0"/>
              <w:right w:val="single" w:color="000000" w:sz="4" w:space="0"/>
            </w:tcBorders>
            <w:noWrap w:val="0"/>
            <w:vAlign w:val="center"/>
          </w:tcPr>
          <w:p w14:paraId="59537A76">
            <w:pPr>
              <w:keepNext w:val="0"/>
              <w:keepLines w:val="0"/>
              <w:pageBreakBefore w:val="0"/>
              <w:widowControl/>
              <w:suppressLineNumbers w:val="0"/>
              <w:tabs>
                <w:tab w:val="left" w:pos="407"/>
                <w:tab w:val="left" w:pos="434"/>
              </w:tabs>
              <w:kinsoku/>
              <w:wordWrap/>
              <w:overflowPunct/>
              <w:topLinePunct w:val="0"/>
              <w:autoSpaceDE/>
              <w:autoSpaceDN/>
              <w:bidi w:val="0"/>
              <w:adjustRightInd/>
              <w:snapToGrid/>
              <w:spacing w:line="360" w:lineRule="auto"/>
              <w:jc w:val="center"/>
              <w:textAlignment w:val="center"/>
              <w:rPr>
                <w:rFonts w:hint="default" w:ascii="宋体" w:hAnsi="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13</w:t>
            </w:r>
          </w:p>
        </w:tc>
        <w:tc>
          <w:tcPr>
            <w:tcW w:w="4269" w:type="pct"/>
            <w:tcBorders>
              <w:top w:val="single" w:color="000000" w:sz="4" w:space="0"/>
              <w:left w:val="single" w:color="000000" w:sz="4" w:space="0"/>
              <w:bottom w:val="single" w:color="000000" w:sz="4" w:space="0"/>
              <w:right w:val="single" w:color="000000" w:sz="4" w:space="0"/>
            </w:tcBorders>
            <w:noWrap w:val="0"/>
            <w:vAlign w:val="center"/>
          </w:tcPr>
          <w:p w14:paraId="0D7183B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基本信息授权设置：配置开启时，用户权限列表会多处一列【信息授权】点击可以进入设置，根据需求，对不同的业务员去设置各自的信息授权，可以对商品、往来单位、仓库、现金银行、职员和部门进行授权默认是全部授权状态，如果要设置，点击新增去选择授权的内容即可。</w:t>
            </w:r>
          </w:p>
        </w:tc>
      </w:tr>
      <w:tr w14:paraId="1D9A24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285" w:type="pct"/>
            <w:tcBorders>
              <w:left w:val="single" w:color="000000" w:sz="4" w:space="0"/>
              <w:right w:val="single" w:color="000000" w:sz="4" w:space="0"/>
            </w:tcBorders>
            <w:noWrap w:val="0"/>
            <w:vAlign w:val="center"/>
          </w:tcPr>
          <w:p w14:paraId="3832DF86">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445" w:type="pct"/>
            <w:tcBorders>
              <w:top w:val="single" w:color="000000" w:sz="4" w:space="0"/>
              <w:left w:val="single" w:color="000000" w:sz="4" w:space="0"/>
              <w:bottom w:val="single" w:color="000000" w:sz="4" w:space="0"/>
              <w:right w:val="single" w:color="000000" w:sz="4" w:space="0"/>
            </w:tcBorders>
            <w:noWrap w:val="0"/>
            <w:vAlign w:val="center"/>
          </w:tcPr>
          <w:p w14:paraId="6EFC18DE">
            <w:pPr>
              <w:keepNext w:val="0"/>
              <w:keepLines w:val="0"/>
              <w:pageBreakBefore w:val="0"/>
              <w:widowControl/>
              <w:suppressLineNumbers w:val="0"/>
              <w:tabs>
                <w:tab w:val="left" w:pos="434"/>
              </w:tabs>
              <w:kinsoku/>
              <w:wordWrap/>
              <w:overflowPunct/>
              <w:topLinePunct w:val="0"/>
              <w:autoSpaceDE/>
              <w:autoSpaceDN/>
              <w:bidi w:val="0"/>
              <w:adjustRightInd/>
              <w:snapToGrid/>
              <w:spacing w:line="360" w:lineRule="auto"/>
              <w:jc w:val="center"/>
              <w:textAlignment w:val="center"/>
              <w:rPr>
                <w:rFonts w:hint="default" w:ascii="宋体" w:hAnsi="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14</w:t>
            </w:r>
          </w:p>
        </w:tc>
        <w:tc>
          <w:tcPr>
            <w:tcW w:w="4269" w:type="pct"/>
            <w:tcBorders>
              <w:top w:val="single" w:color="000000" w:sz="4" w:space="0"/>
              <w:left w:val="single" w:color="000000" w:sz="4" w:space="0"/>
              <w:bottom w:val="single" w:color="000000" w:sz="4" w:space="0"/>
              <w:right w:val="single" w:color="000000" w:sz="4" w:space="0"/>
            </w:tcBorders>
            <w:noWrap w:val="0"/>
            <w:vAlign w:val="center"/>
          </w:tcPr>
          <w:p w14:paraId="78F35820">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配送员抢单：单据下单后，不分配给任何人，所有配送人都可以看到需要配送的单据，看到自己想要配送的单据就自己抢单，抢单成功即可去配送</w:t>
            </w:r>
          </w:p>
        </w:tc>
      </w:tr>
      <w:tr w14:paraId="7585D6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285" w:type="pct"/>
            <w:tcBorders>
              <w:left w:val="single" w:color="000000" w:sz="4" w:space="0"/>
              <w:right w:val="single" w:color="000000" w:sz="4" w:space="0"/>
            </w:tcBorders>
            <w:noWrap w:val="0"/>
            <w:vAlign w:val="center"/>
          </w:tcPr>
          <w:p w14:paraId="6C2AB6C9">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445" w:type="pct"/>
            <w:tcBorders>
              <w:top w:val="single" w:color="000000" w:sz="4" w:space="0"/>
              <w:left w:val="single" w:color="000000" w:sz="4" w:space="0"/>
              <w:bottom w:val="single" w:color="000000" w:sz="4" w:space="0"/>
              <w:right w:val="single" w:color="000000" w:sz="4" w:space="0"/>
            </w:tcBorders>
            <w:noWrap w:val="0"/>
            <w:vAlign w:val="center"/>
          </w:tcPr>
          <w:p w14:paraId="74D63130">
            <w:pPr>
              <w:keepNext w:val="0"/>
              <w:keepLines w:val="0"/>
              <w:pageBreakBefore w:val="0"/>
              <w:widowControl/>
              <w:suppressLineNumbers w:val="0"/>
              <w:tabs>
                <w:tab w:val="left" w:pos="434"/>
              </w:tabs>
              <w:kinsoku/>
              <w:wordWrap/>
              <w:overflowPunct/>
              <w:topLinePunct w:val="0"/>
              <w:autoSpaceDE/>
              <w:autoSpaceDN/>
              <w:bidi w:val="0"/>
              <w:adjustRightInd/>
              <w:snapToGrid/>
              <w:spacing w:line="360" w:lineRule="auto"/>
              <w:jc w:val="center"/>
              <w:textAlignment w:val="center"/>
              <w:rPr>
                <w:rFonts w:hint="default" w:ascii="宋体" w:hAnsi="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15</w:t>
            </w:r>
          </w:p>
        </w:tc>
        <w:tc>
          <w:tcPr>
            <w:tcW w:w="4269" w:type="pct"/>
            <w:tcBorders>
              <w:top w:val="single" w:color="000000" w:sz="4" w:space="0"/>
              <w:left w:val="single" w:color="000000" w:sz="4" w:space="0"/>
              <w:bottom w:val="single" w:color="000000" w:sz="4" w:space="0"/>
              <w:right w:val="single" w:color="000000" w:sz="4" w:space="0"/>
            </w:tcBorders>
            <w:noWrap w:val="0"/>
            <w:vAlign w:val="center"/>
          </w:tcPr>
          <w:p w14:paraId="47B4797E">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装车单指派：在后台，将一张单据或者多张单据，生成装车单，然后分配司机去进行配送</w:t>
            </w:r>
          </w:p>
        </w:tc>
      </w:tr>
      <w:tr w14:paraId="3A80E8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285" w:type="pct"/>
            <w:tcBorders>
              <w:top w:val="single" w:color="000000" w:sz="4" w:space="0"/>
              <w:left w:val="single" w:color="000000" w:sz="4" w:space="0"/>
              <w:bottom w:val="single" w:color="000000" w:sz="4" w:space="0"/>
              <w:right w:val="single" w:color="000000" w:sz="4" w:space="0"/>
            </w:tcBorders>
            <w:shd w:val="clear" w:color="auto" w:fill="C0C0C0"/>
            <w:noWrap w:val="0"/>
            <w:vAlign w:val="center"/>
          </w:tcPr>
          <w:p w14:paraId="5D8AE42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模块</w:t>
            </w:r>
          </w:p>
        </w:tc>
        <w:tc>
          <w:tcPr>
            <w:tcW w:w="445" w:type="pct"/>
            <w:tcBorders>
              <w:top w:val="single" w:color="000000" w:sz="4" w:space="0"/>
              <w:left w:val="single" w:color="000000" w:sz="4" w:space="0"/>
              <w:bottom w:val="single" w:color="000000" w:sz="4" w:space="0"/>
              <w:right w:val="single" w:color="000000" w:sz="4" w:space="0"/>
            </w:tcBorders>
            <w:shd w:val="clear" w:color="auto" w:fill="C0C0C0"/>
            <w:noWrap w:val="0"/>
            <w:vAlign w:val="center"/>
          </w:tcPr>
          <w:p w14:paraId="308BEA8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序号</w:t>
            </w:r>
          </w:p>
        </w:tc>
        <w:tc>
          <w:tcPr>
            <w:tcW w:w="4269" w:type="pct"/>
            <w:tcBorders>
              <w:top w:val="single" w:color="000000" w:sz="4" w:space="0"/>
              <w:left w:val="single" w:color="000000" w:sz="4" w:space="0"/>
              <w:bottom w:val="single" w:color="000000" w:sz="4" w:space="0"/>
              <w:right w:val="single" w:color="000000" w:sz="4" w:space="0"/>
            </w:tcBorders>
            <w:shd w:val="clear" w:color="auto" w:fill="C0C0C0"/>
            <w:noWrap w:val="0"/>
            <w:vAlign w:val="center"/>
          </w:tcPr>
          <w:p w14:paraId="699CE470">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主要功能要求</w:t>
            </w:r>
          </w:p>
        </w:tc>
      </w:tr>
      <w:tr w14:paraId="601C07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8" w:hRule="atLeast"/>
        </w:trPr>
        <w:tc>
          <w:tcPr>
            <w:tcW w:w="285" w:type="pct"/>
            <w:vMerge w:val="restart"/>
            <w:tcBorders>
              <w:top w:val="single" w:color="000000" w:sz="4" w:space="0"/>
              <w:left w:val="single" w:color="000000" w:sz="4" w:space="0"/>
              <w:right w:val="single" w:color="000000" w:sz="4" w:space="0"/>
            </w:tcBorders>
            <w:shd w:val="clear" w:color="auto" w:fill="auto"/>
            <w:noWrap w:val="0"/>
            <w:vAlign w:val="center"/>
          </w:tcPr>
          <w:p w14:paraId="3CBA1B8A">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cs="宋体"/>
                <w:i w:val="0"/>
                <w:iCs w:val="0"/>
                <w:color w:val="000000"/>
                <w:kern w:val="2"/>
                <w:sz w:val="24"/>
                <w:szCs w:val="24"/>
                <w:u w:val="none"/>
                <w:lang w:val="en-US" w:eastAsia="zh-CN" w:bidi="ar-SA"/>
              </w:rPr>
              <w:t>外勤管理</w:t>
            </w:r>
          </w:p>
        </w:tc>
        <w:tc>
          <w:tcPr>
            <w:tcW w:w="44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2DAE09C">
            <w:pPr>
              <w:keepNext w:val="0"/>
              <w:keepLines w:val="0"/>
              <w:pageBreakBefore w:val="0"/>
              <w:widowControl/>
              <w:suppressLineNumbers w:val="0"/>
              <w:tabs>
                <w:tab w:val="left" w:pos="434"/>
              </w:tabs>
              <w:kinsoku/>
              <w:wordWrap/>
              <w:overflowPunct/>
              <w:topLinePunct w:val="0"/>
              <w:autoSpaceDE/>
              <w:autoSpaceDN/>
              <w:bidi w:val="0"/>
              <w:adjustRightInd/>
              <w:snapToGrid/>
              <w:spacing w:line="360" w:lineRule="auto"/>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cs="宋体"/>
                <w:i w:val="0"/>
                <w:iCs w:val="0"/>
                <w:color w:val="000000"/>
                <w:kern w:val="2"/>
                <w:sz w:val="24"/>
                <w:szCs w:val="24"/>
                <w:u w:val="none"/>
                <w:lang w:val="en-US" w:eastAsia="zh-CN" w:bidi="ar-SA"/>
              </w:rPr>
              <w:t>1</w:t>
            </w:r>
          </w:p>
        </w:tc>
        <w:tc>
          <w:tcPr>
            <w:tcW w:w="426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CD20539">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查看外勤人员外出轨迹定位</w:t>
            </w:r>
            <w:r>
              <w:rPr>
                <w:rFonts w:hint="eastAsia" w:ascii="宋体" w:hAnsi="宋体" w:cs="宋体"/>
                <w:i w:val="0"/>
                <w:iCs w:val="0"/>
                <w:color w:val="000000"/>
                <w:kern w:val="0"/>
                <w:sz w:val="24"/>
                <w:szCs w:val="24"/>
                <w:u w:val="none"/>
                <w:lang w:val="en-US" w:eastAsia="zh-CN" w:bidi="ar"/>
              </w:rPr>
              <w:t>：可以通过系统自动签到功能，获取业务员的定位位置，位置移动绘制移动轨迹</w:t>
            </w:r>
          </w:p>
        </w:tc>
      </w:tr>
      <w:tr w14:paraId="66FB43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8" w:hRule="atLeast"/>
        </w:trPr>
        <w:tc>
          <w:tcPr>
            <w:tcW w:w="285" w:type="pct"/>
            <w:vMerge w:val="continue"/>
            <w:tcBorders>
              <w:left w:val="single" w:color="000000" w:sz="4" w:space="0"/>
              <w:right w:val="single" w:color="000000" w:sz="4" w:space="0"/>
            </w:tcBorders>
            <w:shd w:val="clear" w:color="auto" w:fill="auto"/>
            <w:noWrap w:val="0"/>
            <w:vAlign w:val="center"/>
          </w:tcPr>
          <w:p w14:paraId="6BE5E3B7">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cs="宋体"/>
                <w:i w:val="0"/>
                <w:iCs w:val="0"/>
                <w:color w:val="000000"/>
                <w:kern w:val="2"/>
                <w:sz w:val="24"/>
                <w:szCs w:val="24"/>
                <w:u w:val="none"/>
                <w:lang w:val="en-US" w:eastAsia="zh-CN" w:bidi="ar-SA"/>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B3D2302">
            <w:pPr>
              <w:keepNext w:val="0"/>
              <w:keepLines w:val="0"/>
              <w:pageBreakBefore w:val="0"/>
              <w:widowControl/>
              <w:suppressLineNumbers w:val="0"/>
              <w:tabs>
                <w:tab w:val="left" w:pos="434"/>
              </w:tabs>
              <w:kinsoku/>
              <w:wordWrap/>
              <w:overflowPunct/>
              <w:topLinePunct w:val="0"/>
              <w:autoSpaceDE/>
              <w:autoSpaceDN/>
              <w:bidi w:val="0"/>
              <w:adjustRightInd/>
              <w:snapToGrid/>
              <w:spacing w:line="360" w:lineRule="auto"/>
              <w:jc w:val="center"/>
              <w:textAlignment w:val="center"/>
              <w:rPr>
                <w:rFonts w:hint="default" w:ascii="宋体" w:hAnsi="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2</w:t>
            </w:r>
          </w:p>
        </w:tc>
        <w:tc>
          <w:tcPr>
            <w:tcW w:w="426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AE9AB3">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default" w:ascii="宋体" w:hAnsi="宋体" w:cs="宋体"/>
                <w:i w:val="0"/>
                <w:iCs w:val="0"/>
                <w:color w:val="000000"/>
                <w:kern w:val="0"/>
                <w:sz w:val="24"/>
                <w:szCs w:val="24"/>
                <w:u w:val="none"/>
                <w:lang w:val="en-US" w:eastAsia="zh-CN" w:bidi="ar"/>
              </w:rPr>
            </w:pPr>
            <w:r>
              <w:rPr>
                <w:rFonts w:hint="default" w:ascii="宋体" w:hAnsi="宋体" w:cs="宋体"/>
                <w:i w:val="0"/>
                <w:iCs w:val="0"/>
                <w:color w:val="000000"/>
                <w:kern w:val="0"/>
                <w:sz w:val="24"/>
                <w:szCs w:val="24"/>
                <w:u w:val="none"/>
                <w:lang w:val="en-US" w:eastAsia="zh-CN" w:bidi="ar"/>
              </w:rPr>
              <w:t>签到签退</w:t>
            </w:r>
            <w:r>
              <w:rPr>
                <w:rFonts w:hint="eastAsia" w:ascii="宋体" w:hAnsi="宋体" w:cs="宋体"/>
                <w:i w:val="0"/>
                <w:iCs w:val="0"/>
                <w:color w:val="000000"/>
                <w:kern w:val="0"/>
                <w:sz w:val="24"/>
                <w:szCs w:val="24"/>
                <w:u w:val="none"/>
                <w:lang w:val="en-US" w:eastAsia="zh-CN" w:bidi="ar"/>
              </w:rPr>
              <w:t>：可以通过需要工作台功能来控制业务员必须签到并且拍照之后才可以对客户做下单等操作，避免业务员遗忘</w:t>
            </w:r>
          </w:p>
        </w:tc>
      </w:tr>
      <w:tr w14:paraId="2F852E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8" w:hRule="atLeast"/>
        </w:trPr>
        <w:tc>
          <w:tcPr>
            <w:tcW w:w="285" w:type="pct"/>
            <w:vMerge w:val="continue"/>
            <w:tcBorders>
              <w:left w:val="single" w:color="000000" w:sz="4" w:space="0"/>
              <w:right w:val="single" w:color="000000" w:sz="4" w:space="0"/>
            </w:tcBorders>
            <w:shd w:val="clear" w:color="auto" w:fill="auto"/>
            <w:noWrap w:val="0"/>
            <w:vAlign w:val="center"/>
          </w:tcPr>
          <w:p w14:paraId="618730BF">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cs="宋体"/>
                <w:i w:val="0"/>
                <w:iCs w:val="0"/>
                <w:color w:val="000000"/>
                <w:kern w:val="2"/>
                <w:sz w:val="24"/>
                <w:szCs w:val="24"/>
                <w:u w:val="none"/>
                <w:lang w:val="en-US" w:eastAsia="zh-CN" w:bidi="ar-SA"/>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2209AD2">
            <w:pPr>
              <w:keepNext w:val="0"/>
              <w:keepLines w:val="0"/>
              <w:pageBreakBefore w:val="0"/>
              <w:widowControl/>
              <w:suppressLineNumbers w:val="0"/>
              <w:tabs>
                <w:tab w:val="left" w:pos="434"/>
              </w:tabs>
              <w:kinsoku/>
              <w:wordWrap/>
              <w:overflowPunct/>
              <w:topLinePunct w:val="0"/>
              <w:autoSpaceDE/>
              <w:autoSpaceDN/>
              <w:bidi w:val="0"/>
              <w:adjustRightInd/>
              <w:snapToGrid/>
              <w:spacing w:line="360" w:lineRule="auto"/>
              <w:jc w:val="center"/>
              <w:textAlignment w:val="center"/>
              <w:rPr>
                <w:rFonts w:hint="default" w:ascii="宋体" w:hAnsi="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3</w:t>
            </w:r>
          </w:p>
        </w:tc>
        <w:tc>
          <w:tcPr>
            <w:tcW w:w="426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32E3EA6">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default" w:ascii="宋体" w:hAnsi="宋体" w:cs="宋体"/>
                <w:i w:val="0"/>
                <w:iCs w:val="0"/>
                <w:color w:val="000000"/>
                <w:kern w:val="0"/>
                <w:sz w:val="24"/>
                <w:szCs w:val="24"/>
                <w:u w:val="none"/>
                <w:lang w:val="en-US" w:eastAsia="zh-CN" w:bidi="ar"/>
              </w:rPr>
            </w:pPr>
            <w:r>
              <w:rPr>
                <w:rFonts w:hint="default" w:ascii="宋体" w:hAnsi="宋体" w:cs="宋体"/>
                <w:i w:val="0"/>
                <w:iCs w:val="0"/>
                <w:color w:val="000000"/>
                <w:kern w:val="0"/>
                <w:sz w:val="24"/>
                <w:szCs w:val="24"/>
                <w:u w:val="none"/>
                <w:lang w:val="en-US" w:eastAsia="zh-CN" w:bidi="ar"/>
              </w:rPr>
              <w:t>手机端外勤功能报表，受业务员用户组权限影响，只有用户组的负责人才可以看到组内人员的外勤类数据，如果不是负责人，就只能看到自己的数据</w:t>
            </w:r>
          </w:p>
        </w:tc>
      </w:tr>
      <w:tr w14:paraId="417C50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8" w:hRule="atLeast"/>
        </w:trPr>
        <w:tc>
          <w:tcPr>
            <w:tcW w:w="285" w:type="pct"/>
            <w:vMerge w:val="continue"/>
            <w:tcBorders>
              <w:left w:val="single" w:color="000000" w:sz="4" w:space="0"/>
              <w:right w:val="single" w:color="000000" w:sz="4" w:space="0"/>
            </w:tcBorders>
            <w:shd w:val="clear" w:color="auto" w:fill="auto"/>
            <w:noWrap w:val="0"/>
            <w:vAlign w:val="center"/>
          </w:tcPr>
          <w:p w14:paraId="7DD4FBEA">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cs="宋体"/>
                <w:i w:val="0"/>
                <w:iCs w:val="0"/>
                <w:color w:val="000000"/>
                <w:kern w:val="2"/>
                <w:sz w:val="24"/>
                <w:szCs w:val="24"/>
                <w:u w:val="none"/>
                <w:lang w:val="en-US" w:eastAsia="zh-CN" w:bidi="ar-SA"/>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FDE9415">
            <w:pPr>
              <w:keepNext w:val="0"/>
              <w:keepLines w:val="0"/>
              <w:pageBreakBefore w:val="0"/>
              <w:widowControl/>
              <w:suppressLineNumbers w:val="0"/>
              <w:tabs>
                <w:tab w:val="left" w:pos="434"/>
              </w:tabs>
              <w:kinsoku/>
              <w:wordWrap/>
              <w:overflowPunct/>
              <w:topLinePunct w:val="0"/>
              <w:autoSpaceDE/>
              <w:autoSpaceDN/>
              <w:bidi w:val="0"/>
              <w:adjustRightInd/>
              <w:snapToGrid/>
              <w:spacing w:line="360" w:lineRule="auto"/>
              <w:jc w:val="center"/>
              <w:textAlignment w:val="center"/>
              <w:rPr>
                <w:rFonts w:hint="default" w:ascii="宋体" w:hAnsi="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4</w:t>
            </w:r>
          </w:p>
        </w:tc>
        <w:tc>
          <w:tcPr>
            <w:tcW w:w="426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3778386">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default" w:ascii="宋体" w:hAnsi="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签到明细表：可以查看业务员的签到时间、地点、签退时间、地点等。</w:t>
            </w:r>
          </w:p>
        </w:tc>
      </w:tr>
      <w:tr w14:paraId="12580E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8" w:hRule="atLeast"/>
        </w:trPr>
        <w:tc>
          <w:tcPr>
            <w:tcW w:w="285" w:type="pct"/>
            <w:vMerge w:val="continue"/>
            <w:tcBorders>
              <w:left w:val="single" w:color="000000" w:sz="4" w:space="0"/>
              <w:bottom w:val="single" w:color="000000" w:sz="4" w:space="0"/>
              <w:right w:val="single" w:color="000000" w:sz="4" w:space="0"/>
            </w:tcBorders>
            <w:shd w:val="clear" w:color="auto" w:fill="auto"/>
            <w:noWrap w:val="0"/>
            <w:vAlign w:val="center"/>
          </w:tcPr>
          <w:p w14:paraId="72E66696">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cs="宋体"/>
                <w:i w:val="0"/>
                <w:iCs w:val="0"/>
                <w:color w:val="000000"/>
                <w:kern w:val="2"/>
                <w:sz w:val="24"/>
                <w:szCs w:val="24"/>
                <w:u w:val="none"/>
                <w:lang w:val="en-US" w:eastAsia="zh-CN" w:bidi="ar-SA"/>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9D4C40B">
            <w:pPr>
              <w:keepNext w:val="0"/>
              <w:keepLines w:val="0"/>
              <w:pageBreakBefore w:val="0"/>
              <w:widowControl/>
              <w:suppressLineNumbers w:val="0"/>
              <w:tabs>
                <w:tab w:val="left" w:pos="434"/>
              </w:tabs>
              <w:kinsoku/>
              <w:wordWrap/>
              <w:overflowPunct/>
              <w:topLinePunct w:val="0"/>
              <w:autoSpaceDE/>
              <w:autoSpaceDN/>
              <w:bidi w:val="0"/>
              <w:adjustRightInd/>
              <w:snapToGrid/>
              <w:spacing w:line="360" w:lineRule="auto"/>
              <w:jc w:val="center"/>
              <w:textAlignment w:val="center"/>
              <w:rPr>
                <w:rFonts w:hint="default" w:ascii="宋体" w:hAnsi="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5</w:t>
            </w:r>
          </w:p>
        </w:tc>
        <w:tc>
          <w:tcPr>
            <w:tcW w:w="426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4D1B533">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default" w:ascii="宋体" w:hAnsi="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签到统计表：可以查询业务签到的次数。</w:t>
            </w:r>
          </w:p>
        </w:tc>
      </w:tr>
      <w:tr w14:paraId="0001E9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8" w:hRule="atLeast"/>
        </w:trPr>
        <w:tc>
          <w:tcPr>
            <w:tcW w:w="285" w:type="pct"/>
            <w:tcBorders>
              <w:left w:val="single" w:color="000000" w:sz="4" w:space="0"/>
              <w:bottom w:val="single" w:color="000000" w:sz="4" w:space="0"/>
              <w:right w:val="single" w:color="000000" w:sz="4" w:space="0"/>
            </w:tcBorders>
            <w:shd w:val="clear" w:color="auto" w:fill="C0C0C0"/>
            <w:noWrap w:val="0"/>
            <w:vAlign w:val="center"/>
          </w:tcPr>
          <w:p w14:paraId="7CCE0AD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模块</w:t>
            </w:r>
          </w:p>
        </w:tc>
        <w:tc>
          <w:tcPr>
            <w:tcW w:w="445" w:type="pct"/>
            <w:tcBorders>
              <w:top w:val="single" w:color="000000" w:sz="4" w:space="0"/>
              <w:left w:val="single" w:color="000000" w:sz="4" w:space="0"/>
              <w:bottom w:val="single" w:color="000000" w:sz="4" w:space="0"/>
              <w:right w:val="single" w:color="000000" w:sz="4" w:space="0"/>
            </w:tcBorders>
            <w:shd w:val="clear" w:color="auto" w:fill="C0C0C0"/>
            <w:noWrap w:val="0"/>
            <w:vAlign w:val="center"/>
          </w:tcPr>
          <w:p w14:paraId="3C21472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序号</w:t>
            </w:r>
          </w:p>
        </w:tc>
        <w:tc>
          <w:tcPr>
            <w:tcW w:w="4269" w:type="pct"/>
            <w:tcBorders>
              <w:top w:val="single" w:color="000000" w:sz="4" w:space="0"/>
              <w:left w:val="single" w:color="000000" w:sz="4" w:space="0"/>
              <w:bottom w:val="single" w:color="000000" w:sz="4" w:space="0"/>
              <w:right w:val="single" w:color="000000" w:sz="4" w:space="0"/>
            </w:tcBorders>
            <w:shd w:val="clear" w:color="auto" w:fill="C0C0C0"/>
            <w:noWrap w:val="0"/>
            <w:vAlign w:val="center"/>
          </w:tcPr>
          <w:p w14:paraId="5473CBE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主要功能要求</w:t>
            </w:r>
          </w:p>
        </w:tc>
      </w:tr>
      <w:tr w14:paraId="33E3D5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8" w:hRule="atLeast"/>
        </w:trPr>
        <w:tc>
          <w:tcPr>
            <w:tcW w:w="285" w:type="pct"/>
            <w:vMerge w:val="restart"/>
            <w:tcBorders>
              <w:left w:val="single" w:color="000000" w:sz="4" w:space="0"/>
              <w:right w:val="single" w:color="000000" w:sz="4" w:space="0"/>
            </w:tcBorders>
            <w:shd w:val="clear" w:color="auto" w:fill="auto"/>
            <w:noWrap w:val="0"/>
            <w:vAlign w:val="center"/>
          </w:tcPr>
          <w:p w14:paraId="5B018445">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cs="宋体"/>
                <w:i w:val="0"/>
                <w:iCs w:val="0"/>
                <w:color w:val="000000"/>
                <w:kern w:val="2"/>
                <w:sz w:val="24"/>
                <w:szCs w:val="24"/>
                <w:u w:val="none"/>
                <w:lang w:val="en-US" w:eastAsia="zh-CN" w:bidi="ar-SA"/>
              </w:rPr>
            </w:pPr>
            <w:r>
              <w:rPr>
                <w:rFonts w:hint="eastAsia" w:asciiTheme="minorEastAsia" w:hAnsiTheme="minorEastAsia" w:eastAsiaTheme="minorEastAsia" w:cstheme="minorEastAsia"/>
                <w:sz w:val="24"/>
                <w:szCs w:val="24"/>
                <w:lang w:val="en-US" w:eastAsia="zh-CN"/>
              </w:rPr>
              <w:t>数据大屏</w:t>
            </w:r>
          </w:p>
        </w:tc>
        <w:tc>
          <w:tcPr>
            <w:tcW w:w="44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F8F471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cs="宋体"/>
                <w:i w:val="0"/>
                <w:iCs w:val="0"/>
                <w:color w:val="000000"/>
                <w:kern w:val="2"/>
                <w:sz w:val="24"/>
                <w:szCs w:val="24"/>
                <w:u w:val="none"/>
                <w:lang w:val="en-US" w:eastAsia="zh-CN" w:bidi="ar-SA"/>
              </w:rPr>
              <w:t>1</w:t>
            </w:r>
          </w:p>
        </w:tc>
        <w:tc>
          <w:tcPr>
            <w:tcW w:w="426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778448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Theme="minorEastAsia" w:hAnsiTheme="minorEastAsia" w:eastAsiaTheme="minorEastAsia" w:cstheme="minorEastAsia"/>
                <w:sz w:val="24"/>
                <w:szCs w:val="24"/>
                <w:lang w:val="en-US" w:eastAsia="zh-CN"/>
              </w:rPr>
              <w:t>待仓库发货大屏：能够实时查看客户单据的发货情况、可自定义筛选单据开单日期、大屏每页显示单据条数。</w:t>
            </w:r>
          </w:p>
        </w:tc>
      </w:tr>
      <w:tr w14:paraId="34D2A3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8" w:hRule="atLeast"/>
        </w:trPr>
        <w:tc>
          <w:tcPr>
            <w:tcW w:w="285" w:type="pct"/>
            <w:vMerge w:val="continue"/>
            <w:tcBorders>
              <w:left w:val="single" w:color="000000" w:sz="4" w:space="0"/>
              <w:right w:val="single" w:color="000000" w:sz="4" w:space="0"/>
            </w:tcBorders>
            <w:shd w:val="clear" w:color="auto" w:fill="auto"/>
            <w:noWrap w:val="0"/>
            <w:vAlign w:val="center"/>
          </w:tcPr>
          <w:p w14:paraId="423607F8">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cs="宋体"/>
                <w:i w:val="0"/>
                <w:iCs w:val="0"/>
                <w:color w:val="000000"/>
                <w:kern w:val="2"/>
                <w:sz w:val="24"/>
                <w:szCs w:val="24"/>
                <w:u w:val="none"/>
                <w:lang w:val="en-US" w:eastAsia="zh-CN" w:bidi="ar-SA"/>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791A51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cs="宋体"/>
                <w:i w:val="0"/>
                <w:iCs w:val="0"/>
                <w:color w:val="000000"/>
                <w:sz w:val="24"/>
                <w:szCs w:val="24"/>
                <w:u w:val="none"/>
                <w:lang w:val="en-US" w:eastAsia="zh-CN"/>
              </w:rPr>
              <w:t>2</w:t>
            </w:r>
          </w:p>
        </w:tc>
        <w:tc>
          <w:tcPr>
            <w:tcW w:w="426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1395E2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Theme="minorEastAsia" w:hAnsiTheme="minorEastAsia" w:eastAsiaTheme="minorEastAsia" w:cstheme="minorEastAsia"/>
                <w:sz w:val="24"/>
                <w:szCs w:val="24"/>
                <w:lang w:val="en-US" w:eastAsia="zh-CN"/>
              </w:rPr>
              <w:t>待回单确认大屏：能够实时查看配送员的装车时间以及配送的单据数量。</w:t>
            </w:r>
          </w:p>
        </w:tc>
      </w:tr>
      <w:tr w14:paraId="75794B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8" w:hRule="atLeast"/>
        </w:trPr>
        <w:tc>
          <w:tcPr>
            <w:tcW w:w="285" w:type="pct"/>
            <w:vMerge w:val="continue"/>
            <w:tcBorders>
              <w:left w:val="single" w:color="000000" w:sz="4" w:space="0"/>
              <w:right w:val="single" w:color="000000" w:sz="4" w:space="0"/>
            </w:tcBorders>
            <w:shd w:val="clear" w:color="auto" w:fill="auto"/>
            <w:noWrap w:val="0"/>
            <w:vAlign w:val="center"/>
          </w:tcPr>
          <w:p w14:paraId="687414B7">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cs="宋体"/>
                <w:i w:val="0"/>
                <w:iCs w:val="0"/>
                <w:color w:val="000000"/>
                <w:kern w:val="2"/>
                <w:sz w:val="24"/>
                <w:szCs w:val="24"/>
                <w:u w:val="none"/>
                <w:lang w:val="en-US" w:eastAsia="zh-CN" w:bidi="ar-SA"/>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C2359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cs="宋体"/>
                <w:i w:val="0"/>
                <w:iCs w:val="0"/>
                <w:color w:val="000000"/>
                <w:sz w:val="24"/>
                <w:szCs w:val="24"/>
                <w:u w:val="none"/>
                <w:lang w:val="en-US" w:eastAsia="zh-CN"/>
              </w:rPr>
              <w:t>3</w:t>
            </w:r>
          </w:p>
        </w:tc>
        <w:tc>
          <w:tcPr>
            <w:tcW w:w="426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BF35A3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Theme="minorEastAsia" w:hAnsiTheme="minorEastAsia" w:eastAsiaTheme="minorEastAsia" w:cstheme="minorEastAsia"/>
                <w:sz w:val="24"/>
                <w:szCs w:val="24"/>
                <w:lang w:val="en-US" w:eastAsia="zh-CN"/>
              </w:rPr>
              <w:t>待回款确认大屏：能够实时查看客户的开单日期、单据编号、配送员、客户名称、单据金额等。</w:t>
            </w:r>
          </w:p>
        </w:tc>
      </w:tr>
      <w:tr w14:paraId="266D7E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8" w:hRule="atLeast"/>
        </w:trPr>
        <w:tc>
          <w:tcPr>
            <w:tcW w:w="285" w:type="pct"/>
            <w:vMerge w:val="continue"/>
            <w:tcBorders>
              <w:left w:val="single" w:color="000000" w:sz="4" w:space="0"/>
              <w:right w:val="single" w:color="000000" w:sz="4" w:space="0"/>
            </w:tcBorders>
            <w:shd w:val="clear" w:color="auto" w:fill="auto"/>
            <w:noWrap w:val="0"/>
            <w:vAlign w:val="center"/>
          </w:tcPr>
          <w:p w14:paraId="6A8A6CD3">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cs="宋体"/>
                <w:i w:val="0"/>
                <w:iCs w:val="0"/>
                <w:color w:val="000000"/>
                <w:kern w:val="2"/>
                <w:sz w:val="24"/>
                <w:szCs w:val="24"/>
                <w:u w:val="none"/>
                <w:lang w:val="en-US" w:eastAsia="zh-CN" w:bidi="ar-SA"/>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91145A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cs="宋体"/>
                <w:i w:val="0"/>
                <w:iCs w:val="0"/>
                <w:color w:val="000000"/>
                <w:sz w:val="24"/>
                <w:szCs w:val="24"/>
                <w:u w:val="none"/>
                <w:lang w:val="en-US" w:eastAsia="zh-CN"/>
              </w:rPr>
              <w:t>4</w:t>
            </w:r>
          </w:p>
        </w:tc>
        <w:tc>
          <w:tcPr>
            <w:tcW w:w="426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16EB8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Theme="minorEastAsia" w:hAnsiTheme="minorEastAsia" w:eastAsiaTheme="minorEastAsia" w:cstheme="minorEastAsia"/>
                <w:sz w:val="24"/>
                <w:szCs w:val="24"/>
                <w:lang w:val="en-US" w:eastAsia="zh-CN"/>
              </w:rPr>
              <w:t>待收款预报大屏：能够实时查看采购单据的日期、单据编号、供应商名称、商品到货日期等。</w:t>
            </w:r>
          </w:p>
        </w:tc>
      </w:tr>
      <w:tr w14:paraId="017993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8" w:hRule="atLeast"/>
        </w:trPr>
        <w:tc>
          <w:tcPr>
            <w:tcW w:w="285" w:type="pct"/>
            <w:vMerge w:val="continue"/>
            <w:tcBorders>
              <w:left w:val="single" w:color="000000" w:sz="4" w:space="0"/>
              <w:bottom w:val="single" w:color="000000" w:sz="4" w:space="0"/>
              <w:right w:val="single" w:color="000000" w:sz="4" w:space="0"/>
            </w:tcBorders>
            <w:shd w:val="clear" w:color="auto" w:fill="auto"/>
            <w:noWrap w:val="0"/>
            <w:vAlign w:val="center"/>
          </w:tcPr>
          <w:p w14:paraId="0A1176EF">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cs="宋体"/>
                <w:i w:val="0"/>
                <w:iCs w:val="0"/>
                <w:color w:val="000000"/>
                <w:kern w:val="2"/>
                <w:sz w:val="24"/>
                <w:szCs w:val="24"/>
                <w:u w:val="none"/>
                <w:lang w:val="en-US" w:eastAsia="zh-CN" w:bidi="ar-SA"/>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893435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cs="宋体"/>
                <w:i w:val="0"/>
                <w:iCs w:val="0"/>
                <w:color w:val="000000"/>
                <w:sz w:val="24"/>
                <w:szCs w:val="24"/>
                <w:u w:val="none"/>
                <w:lang w:val="en-US" w:eastAsia="zh-CN"/>
              </w:rPr>
              <w:t>5</w:t>
            </w:r>
          </w:p>
        </w:tc>
        <w:tc>
          <w:tcPr>
            <w:tcW w:w="426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DB2C49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Theme="minorEastAsia" w:hAnsiTheme="minorEastAsia" w:eastAsiaTheme="minorEastAsia" w:cstheme="minorEastAsia"/>
                <w:sz w:val="24"/>
                <w:szCs w:val="24"/>
                <w:lang w:val="en-US" w:eastAsia="zh-CN"/>
              </w:rPr>
              <w:t>车辆运行情况大屏：能够实时查看配送员的送货时速和送货地址，还可以看到客户单据配送的分配情况以及配送情况。</w:t>
            </w:r>
          </w:p>
        </w:tc>
      </w:tr>
      <w:tr w14:paraId="0801F6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285" w:type="pct"/>
            <w:tcBorders>
              <w:top w:val="single" w:color="000000" w:sz="4" w:space="0"/>
              <w:left w:val="single" w:color="000000" w:sz="4" w:space="0"/>
              <w:bottom w:val="single" w:color="000000" w:sz="4" w:space="0"/>
              <w:right w:val="single" w:color="000000" w:sz="4" w:space="0"/>
            </w:tcBorders>
            <w:shd w:val="clear" w:color="auto" w:fill="C0C0C0"/>
            <w:noWrap w:val="0"/>
            <w:vAlign w:val="center"/>
          </w:tcPr>
          <w:p w14:paraId="3FC7D8A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模块</w:t>
            </w:r>
          </w:p>
        </w:tc>
        <w:tc>
          <w:tcPr>
            <w:tcW w:w="445" w:type="pct"/>
            <w:tcBorders>
              <w:top w:val="single" w:color="000000" w:sz="4" w:space="0"/>
              <w:left w:val="single" w:color="000000" w:sz="4" w:space="0"/>
              <w:bottom w:val="single" w:color="000000" w:sz="4" w:space="0"/>
              <w:right w:val="single" w:color="000000" w:sz="4" w:space="0"/>
            </w:tcBorders>
            <w:shd w:val="clear" w:color="auto" w:fill="C0C0C0"/>
            <w:noWrap w:val="0"/>
            <w:vAlign w:val="center"/>
          </w:tcPr>
          <w:p w14:paraId="2D12BF8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序号</w:t>
            </w:r>
          </w:p>
        </w:tc>
        <w:tc>
          <w:tcPr>
            <w:tcW w:w="4269" w:type="pct"/>
            <w:tcBorders>
              <w:top w:val="single" w:color="000000" w:sz="4" w:space="0"/>
              <w:left w:val="single" w:color="000000" w:sz="4" w:space="0"/>
              <w:bottom w:val="single" w:color="000000" w:sz="4" w:space="0"/>
              <w:right w:val="single" w:color="000000" w:sz="4" w:space="0"/>
            </w:tcBorders>
            <w:shd w:val="clear" w:color="auto" w:fill="C0C0C0"/>
            <w:noWrap w:val="0"/>
            <w:vAlign w:val="center"/>
          </w:tcPr>
          <w:p w14:paraId="064BA58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主要功能要求</w:t>
            </w:r>
          </w:p>
        </w:tc>
      </w:tr>
      <w:tr w14:paraId="0C35B6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285" w:type="pct"/>
            <w:vMerge w:val="restart"/>
            <w:tcBorders>
              <w:top w:val="single" w:color="000000" w:sz="4" w:space="0"/>
              <w:left w:val="single" w:color="000000" w:sz="4" w:space="0"/>
              <w:right w:val="single" w:color="000000" w:sz="4" w:space="0"/>
            </w:tcBorders>
            <w:shd w:val="clear" w:color="auto" w:fill="auto"/>
            <w:noWrap w:val="0"/>
            <w:vAlign w:val="center"/>
          </w:tcPr>
          <w:p w14:paraId="6092690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cs="宋体"/>
                <w:i w:val="0"/>
                <w:iCs w:val="0"/>
                <w:color w:val="000000"/>
                <w:kern w:val="2"/>
                <w:sz w:val="24"/>
                <w:szCs w:val="24"/>
                <w:u w:val="none"/>
                <w:lang w:val="en-US" w:eastAsia="zh-CN" w:bidi="ar-SA"/>
              </w:rPr>
              <w:t>基础信息模块</w:t>
            </w:r>
          </w:p>
        </w:tc>
        <w:tc>
          <w:tcPr>
            <w:tcW w:w="44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24EC38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cs="宋体"/>
                <w:i w:val="0"/>
                <w:iCs w:val="0"/>
                <w:color w:val="000000"/>
                <w:sz w:val="24"/>
                <w:szCs w:val="24"/>
                <w:u w:val="none"/>
                <w:lang w:val="en-US" w:eastAsia="zh-CN"/>
              </w:rPr>
              <w:t>1</w:t>
            </w:r>
          </w:p>
        </w:tc>
        <w:tc>
          <w:tcPr>
            <w:tcW w:w="426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88B75AF">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协助构建商品管理的流程体系，包括商品的引入、状态变更、商品修改删除等。</w:t>
            </w:r>
          </w:p>
        </w:tc>
      </w:tr>
      <w:tr w14:paraId="2E5FCF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285" w:type="pct"/>
            <w:vMerge w:val="continue"/>
            <w:tcBorders>
              <w:left w:val="single" w:color="000000" w:sz="4" w:space="0"/>
              <w:right w:val="single" w:color="000000" w:sz="4" w:space="0"/>
            </w:tcBorders>
            <w:shd w:val="clear" w:color="auto" w:fill="auto"/>
            <w:noWrap w:val="0"/>
            <w:vAlign w:val="center"/>
          </w:tcPr>
          <w:p w14:paraId="5ACB4E1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kern w:val="2"/>
                <w:sz w:val="24"/>
                <w:szCs w:val="24"/>
                <w:u w:val="none"/>
                <w:lang w:val="en-US" w:eastAsia="zh-CN" w:bidi="ar-SA"/>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6C15AA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cs="宋体"/>
                <w:i w:val="0"/>
                <w:iCs w:val="0"/>
                <w:color w:val="000000"/>
                <w:sz w:val="24"/>
                <w:szCs w:val="24"/>
                <w:u w:val="none"/>
                <w:lang w:val="en-US" w:eastAsia="zh-CN"/>
              </w:rPr>
              <w:t>2</w:t>
            </w:r>
          </w:p>
        </w:tc>
        <w:tc>
          <w:tcPr>
            <w:tcW w:w="426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75C3A2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商品需要有状态的控制（如</w:t>
            </w:r>
            <w:r>
              <w:rPr>
                <w:rFonts w:hint="eastAsia" w:ascii="宋体" w:hAnsi="宋体" w:cs="宋体"/>
                <w:i w:val="0"/>
                <w:iCs w:val="0"/>
                <w:color w:val="000000"/>
                <w:kern w:val="0"/>
                <w:sz w:val="24"/>
                <w:szCs w:val="24"/>
                <w:u w:val="none"/>
                <w:lang w:val="en-US" w:eastAsia="zh-CN" w:bidi="ar"/>
              </w:rPr>
              <w:t>启用、停用、上架、下架</w:t>
            </w:r>
            <w:r>
              <w:rPr>
                <w:rFonts w:hint="eastAsia" w:ascii="宋体" w:hAnsi="宋体" w:eastAsia="宋体" w:cs="宋体"/>
                <w:i w:val="0"/>
                <w:iCs w:val="0"/>
                <w:color w:val="000000"/>
                <w:kern w:val="0"/>
                <w:sz w:val="24"/>
                <w:szCs w:val="24"/>
                <w:u w:val="none"/>
                <w:lang w:val="en-US" w:eastAsia="zh-CN" w:bidi="ar"/>
              </w:rPr>
              <w:t>等），不同状态可以进行特定的事务处理，能够进行配置。</w:t>
            </w:r>
          </w:p>
        </w:tc>
      </w:tr>
      <w:tr w14:paraId="3A863D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285" w:type="pct"/>
            <w:vMerge w:val="continue"/>
            <w:tcBorders>
              <w:left w:val="single" w:color="000000" w:sz="4" w:space="0"/>
              <w:right w:val="single" w:color="000000" w:sz="4" w:space="0"/>
            </w:tcBorders>
            <w:shd w:val="clear" w:color="auto" w:fill="auto"/>
            <w:noWrap w:val="0"/>
            <w:vAlign w:val="center"/>
          </w:tcPr>
          <w:p w14:paraId="223DAAD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kern w:val="2"/>
                <w:sz w:val="24"/>
                <w:szCs w:val="24"/>
                <w:u w:val="none"/>
                <w:lang w:val="en-US" w:eastAsia="zh-CN" w:bidi="ar-SA"/>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169B92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cs="宋体"/>
                <w:i w:val="0"/>
                <w:iCs w:val="0"/>
                <w:color w:val="000000"/>
                <w:sz w:val="24"/>
                <w:szCs w:val="24"/>
                <w:u w:val="none"/>
                <w:lang w:val="en-US" w:eastAsia="zh-CN"/>
              </w:rPr>
              <w:t>3</w:t>
            </w:r>
          </w:p>
        </w:tc>
        <w:tc>
          <w:tcPr>
            <w:tcW w:w="426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5B405D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支持单位管理（常见单位包括个、袋、根等），支持单位分类（如重量单位、长度单位、时间单位等），支持单位换算，并支持特定商品级别的单位换算。</w:t>
            </w:r>
          </w:p>
        </w:tc>
      </w:tr>
      <w:tr w14:paraId="32696F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285" w:type="pct"/>
            <w:vMerge w:val="continue"/>
            <w:tcBorders>
              <w:left w:val="single" w:color="000000" w:sz="4" w:space="0"/>
              <w:right w:val="single" w:color="000000" w:sz="4" w:space="0"/>
            </w:tcBorders>
            <w:shd w:val="clear" w:color="auto" w:fill="auto"/>
            <w:noWrap w:val="0"/>
            <w:vAlign w:val="center"/>
          </w:tcPr>
          <w:p w14:paraId="722297A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kern w:val="2"/>
                <w:sz w:val="24"/>
                <w:szCs w:val="24"/>
                <w:u w:val="none"/>
                <w:lang w:val="en-US" w:eastAsia="zh-CN" w:bidi="ar-SA"/>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AEABF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cs="宋体"/>
                <w:i w:val="0"/>
                <w:iCs w:val="0"/>
                <w:color w:val="000000"/>
                <w:sz w:val="24"/>
                <w:szCs w:val="24"/>
                <w:u w:val="none"/>
                <w:lang w:val="en-US" w:eastAsia="zh-CN"/>
              </w:rPr>
              <w:t>4</w:t>
            </w:r>
          </w:p>
        </w:tc>
        <w:tc>
          <w:tcPr>
            <w:tcW w:w="426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8BCF3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商品的基本属性维护：名称、编码、保质期、最小包装量、规格等</w:t>
            </w:r>
            <w:r>
              <w:rPr>
                <w:rFonts w:hint="eastAsia" w:ascii="宋体" w:hAnsi="宋体" w:cs="宋体"/>
                <w:i w:val="0"/>
                <w:iCs w:val="0"/>
                <w:color w:val="000000"/>
                <w:kern w:val="0"/>
                <w:sz w:val="24"/>
                <w:szCs w:val="24"/>
                <w:u w:val="none"/>
                <w:lang w:val="en-US" w:eastAsia="zh-CN" w:bidi="ar"/>
              </w:rPr>
              <w:t>.</w:t>
            </w:r>
          </w:p>
        </w:tc>
      </w:tr>
      <w:tr w14:paraId="3AE146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285" w:type="pct"/>
            <w:vMerge w:val="continue"/>
            <w:tcBorders>
              <w:left w:val="single" w:color="000000" w:sz="4" w:space="0"/>
              <w:right w:val="single" w:color="000000" w:sz="4" w:space="0"/>
            </w:tcBorders>
            <w:shd w:val="clear" w:color="auto" w:fill="auto"/>
            <w:noWrap w:val="0"/>
            <w:vAlign w:val="center"/>
          </w:tcPr>
          <w:p w14:paraId="301EADE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kern w:val="2"/>
                <w:sz w:val="24"/>
                <w:szCs w:val="24"/>
                <w:u w:val="none"/>
                <w:lang w:val="en-US" w:eastAsia="zh-CN" w:bidi="ar-SA"/>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54FE9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cs="宋体"/>
                <w:i w:val="0"/>
                <w:iCs w:val="0"/>
                <w:color w:val="000000"/>
                <w:sz w:val="24"/>
                <w:szCs w:val="24"/>
                <w:u w:val="none"/>
                <w:lang w:val="en-US" w:eastAsia="zh-CN"/>
              </w:rPr>
              <w:t>5</w:t>
            </w:r>
          </w:p>
        </w:tc>
        <w:tc>
          <w:tcPr>
            <w:tcW w:w="426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9AD849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仓库进行分类管理，如网点库、客户库等。</w:t>
            </w:r>
          </w:p>
        </w:tc>
      </w:tr>
      <w:tr w14:paraId="02101E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285" w:type="pct"/>
            <w:vMerge w:val="continue"/>
            <w:tcBorders>
              <w:left w:val="single" w:color="000000" w:sz="4" w:space="0"/>
              <w:right w:val="single" w:color="000000" w:sz="4" w:space="0"/>
            </w:tcBorders>
            <w:shd w:val="clear" w:color="auto" w:fill="auto"/>
            <w:noWrap w:val="0"/>
            <w:vAlign w:val="center"/>
          </w:tcPr>
          <w:p w14:paraId="2F37FCF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kern w:val="2"/>
                <w:sz w:val="24"/>
                <w:szCs w:val="24"/>
                <w:u w:val="none"/>
                <w:lang w:val="en-US" w:eastAsia="zh-CN" w:bidi="ar-SA"/>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AFCEFE">
            <w:pPr>
              <w:keepNext w:val="0"/>
              <w:keepLines w:val="0"/>
              <w:pageBreakBefore w:val="0"/>
              <w:widowControl/>
              <w:suppressLineNumbers w:val="0"/>
              <w:tabs>
                <w:tab w:val="center" w:pos="331"/>
                <w:tab w:val="left" w:pos="525"/>
              </w:tabs>
              <w:kinsoku/>
              <w:wordWrap/>
              <w:overflowPunct/>
              <w:topLinePunct w:val="0"/>
              <w:autoSpaceDE/>
              <w:autoSpaceDN/>
              <w:bidi w:val="0"/>
              <w:adjustRightInd/>
              <w:snapToGrid/>
              <w:spacing w:line="360" w:lineRule="auto"/>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cs="宋体"/>
                <w:i w:val="0"/>
                <w:iCs w:val="0"/>
                <w:color w:val="000000"/>
                <w:sz w:val="24"/>
                <w:szCs w:val="24"/>
                <w:u w:val="none"/>
                <w:lang w:val="en-US" w:eastAsia="zh-CN"/>
              </w:rPr>
              <w:t>6</w:t>
            </w:r>
          </w:p>
        </w:tc>
        <w:tc>
          <w:tcPr>
            <w:tcW w:w="426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4DF31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能够提供完善的供应商往来账分析。</w:t>
            </w:r>
          </w:p>
        </w:tc>
      </w:tr>
      <w:tr w14:paraId="3E593C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285" w:type="pct"/>
            <w:vMerge w:val="continue"/>
            <w:tcBorders>
              <w:left w:val="single" w:color="000000" w:sz="4" w:space="0"/>
              <w:right w:val="single" w:color="000000" w:sz="4" w:space="0"/>
            </w:tcBorders>
            <w:shd w:val="clear" w:color="auto" w:fill="auto"/>
            <w:noWrap w:val="0"/>
            <w:vAlign w:val="center"/>
          </w:tcPr>
          <w:p w14:paraId="009E652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kern w:val="2"/>
                <w:sz w:val="24"/>
                <w:szCs w:val="24"/>
                <w:u w:val="none"/>
                <w:lang w:val="en-US" w:eastAsia="zh-CN" w:bidi="ar-SA"/>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02F374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default" w:ascii="宋体" w:hAnsi="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7</w:t>
            </w:r>
          </w:p>
        </w:tc>
        <w:tc>
          <w:tcPr>
            <w:tcW w:w="426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4F5F2F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提供各级类别详细分析（如不同种类，不同商家等进销存分析。）</w:t>
            </w:r>
          </w:p>
        </w:tc>
      </w:tr>
      <w:tr w14:paraId="545D2E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285" w:type="pct"/>
            <w:vMerge w:val="continue"/>
            <w:tcBorders>
              <w:left w:val="single" w:color="000000" w:sz="4" w:space="0"/>
              <w:right w:val="single" w:color="000000" w:sz="4" w:space="0"/>
            </w:tcBorders>
            <w:shd w:val="clear" w:color="auto" w:fill="auto"/>
            <w:noWrap w:val="0"/>
            <w:vAlign w:val="center"/>
          </w:tcPr>
          <w:p w14:paraId="43A1630F">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kern w:val="2"/>
                <w:sz w:val="24"/>
                <w:szCs w:val="24"/>
                <w:u w:val="none"/>
                <w:lang w:val="en-US" w:eastAsia="zh-CN" w:bidi="ar-SA"/>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BED6B2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default" w:ascii="宋体" w:hAnsi="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8</w:t>
            </w:r>
          </w:p>
        </w:tc>
        <w:tc>
          <w:tcPr>
            <w:tcW w:w="426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5C5483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商品分类需要有等级，即一级分类二级分类等。如（食品－速食－方便面等），支持多级扩展。</w:t>
            </w:r>
          </w:p>
        </w:tc>
      </w:tr>
      <w:tr w14:paraId="125295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285" w:type="pct"/>
            <w:vMerge w:val="continue"/>
            <w:tcBorders>
              <w:left w:val="single" w:color="000000" w:sz="4" w:space="0"/>
              <w:right w:val="single" w:color="000000" w:sz="4" w:space="0"/>
            </w:tcBorders>
            <w:shd w:val="clear" w:color="auto" w:fill="auto"/>
            <w:noWrap w:val="0"/>
            <w:vAlign w:val="center"/>
          </w:tcPr>
          <w:p w14:paraId="1C28611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kern w:val="2"/>
                <w:sz w:val="24"/>
                <w:szCs w:val="24"/>
                <w:u w:val="none"/>
                <w:lang w:val="en-US" w:eastAsia="zh-CN" w:bidi="ar-SA"/>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D004A6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default" w:ascii="宋体" w:hAnsi="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9</w:t>
            </w:r>
          </w:p>
        </w:tc>
        <w:tc>
          <w:tcPr>
            <w:tcW w:w="426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FC2A53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商品可进行分类管理，分类管理可设置不同管理要求的分类，如按性质的分类（文创产品、饮料、食品、玩具等）、按价值的分类（低价值、中价值、高价值）等，可以根据业务需求灵活增加</w:t>
            </w:r>
            <w:r>
              <w:rPr>
                <w:rFonts w:hint="eastAsia" w:ascii="宋体" w:hAnsi="宋体" w:cs="宋体"/>
                <w:i w:val="0"/>
                <w:iCs w:val="0"/>
                <w:color w:val="000000"/>
                <w:kern w:val="0"/>
                <w:sz w:val="24"/>
                <w:szCs w:val="24"/>
                <w:u w:val="none"/>
                <w:lang w:val="en-US" w:eastAsia="zh-CN" w:bidi="ar"/>
              </w:rPr>
              <w:t>。</w:t>
            </w:r>
          </w:p>
        </w:tc>
      </w:tr>
      <w:tr w14:paraId="46E87E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285" w:type="pct"/>
            <w:vMerge w:val="continue"/>
            <w:tcBorders>
              <w:left w:val="single" w:color="000000" w:sz="4" w:space="0"/>
              <w:right w:val="single" w:color="000000" w:sz="4" w:space="0"/>
            </w:tcBorders>
            <w:shd w:val="clear" w:color="auto" w:fill="auto"/>
            <w:noWrap w:val="0"/>
            <w:vAlign w:val="center"/>
          </w:tcPr>
          <w:p w14:paraId="15CC150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kern w:val="2"/>
                <w:sz w:val="24"/>
                <w:szCs w:val="24"/>
                <w:u w:val="none"/>
                <w:lang w:val="en-US" w:eastAsia="zh-CN" w:bidi="ar-SA"/>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2441F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default" w:ascii="宋体" w:hAnsi="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10</w:t>
            </w:r>
          </w:p>
        </w:tc>
        <w:tc>
          <w:tcPr>
            <w:tcW w:w="426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8C5690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支持客户信息管理，包括客户名称、类别、行业、地址、状态、联系人等信息，可进行数据扩展。</w:t>
            </w:r>
          </w:p>
        </w:tc>
      </w:tr>
      <w:tr w14:paraId="306B18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285" w:type="pct"/>
            <w:vMerge w:val="continue"/>
            <w:tcBorders>
              <w:left w:val="single" w:color="000000" w:sz="4" w:space="0"/>
              <w:right w:val="single" w:color="000000" w:sz="4" w:space="0"/>
            </w:tcBorders>
            <w:shd w:val="clear" w:color="auto" w:fill="auto"/>
            <w:noWrap w:val="0"/>
            <w:vAlign w:val="center"/>
          </w:tcPr>
          <w:p w14:paraId="444BF9C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kern w:val="2"/>
                <w:sz w:val="24"/>
                <w:szCs w:val="24"/>
                <w:u w:val="none"/>
                <w:lang w:val="en-US" w:eastAsia="zh-CN" w:bidi="ar-SA"/>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5428A6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default" w:ascii="宋体" w:hAnsi="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11</w:t>
            </w:r>
          </w:p>
        </w:tc>
        <w:tc>
          <w:tcPr>
            <w:tcW w:w="426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0D9907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支持销售退货业务。</w:t>
            </w:r>
          </w:p>
        </w:tc>
      </w:tr>
      <w:tr w14:paraId="213D7C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285" w:type="pct"/>
            <w:vMerge w:val="continue"/>
            <w:tcBorders>
              <w:left w:val="single" w:color="000000" w:sz="4" w:space="0"/>
              <w:right w:val="single" w:color="000000" w:sz="4" w:space="0"/>
            </w:tcBorders>
            <w:shd w:val="clear" w:color="auto" w:fill="auto"/>
            <w:noWrap w:val="0"/>
            <w:vAlign w:val="center"/>
          </w:tcPr>
          <w:p w14:paraId="62B6665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kern w:val="2"/>
                <w:sz w:val="24"/>
                <w:szCs w:val="24"/>
                <w:u w:val="none"/>
                <w:lang w:val="en-US" w:eastAsia="zh-CN" w:bidi="ar-SA"/>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4D541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default" w:ascii="宋体" w:hAnsi="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12</w:t>
            </w:r>
          </w:p>
        </w:tc>
        <w:tc>
          <w:tcPr>
            <w:tcW w:w="426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5C25CE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支持门店收银、会员管理等业务。</w:t>
            </w:r>
          </w:p>
        </w:tc>
      </w:tr>
      <w:tr w14:paraId="714C25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285" w:type="pct"/>
            <w:vMerge w:val="continue"/>
            <w:tcBorders>
              <w:left w:val="single" w:color="000000" w:sz="4" w:space="0"/>
              <w:right w:val="single" w:color="000000" w:sz="4" w:space="0"/>
            </w:tcBorders>
            <w:shd w:val="clear" w:color="auto" w:fill="auto"/>
            <w:noWrap w:val="0"/>
            <w:vAlign w:val="center"/>
          </w:tcPr>
          <w:p w14:paraId="1553B4A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kern w:val="2"/>
                <w:sz w:val="24"/>
                <w:szCs w:val="24"/>
                <w:u w:val="none"/>
                <w:lang w:val="en-US" w:eastAsia="zh-CN" w:bidi="ar-SA"/>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63EB64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default" w:ascii="宋体" w:hAnsi="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13</w:t>
            </w:r>
          </w:p>
        </w:tc>
        <w:tc>
          <w:tcPr>
            <w:tcW w:w="426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4E91AA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支持盘点中盈亏试算，盘点后按店、部门、类别等生成损益数据</w:t>
            </w:r>
          </w:p>
        </w:tc>
      </w:tr>
      <w:tr w14:paraId="48165C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285" w:type="pct"/>
            <w:vMerge w:val="continue"/>
            <w:tcBorders>
              <w:left w:val="single" w:color="000000" w:sz="4" w:space="0"/>
              <w:bottom w:val="single" w:color="000000" w:sz="4" w:space="0"/>
              <w:right w:val="single" w:color="000000" w:sz="4" w:space="0"/>
            </w:tcBorders>
            <w:shd w:val="clear" w:color="auto" w:fill="auto"/>
            <w:noWrap w:val="0"/>
            <w:vAlign w:val="center"/>
          </w:tcPr>
          <w:p w14:paraId="1D3C80E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kern w:val="2"/>
                <w:sz w:val="24"/>
                <w:szCs w:val="24"/>
                <w:u w:val="none"/>
                <w:lang w:val="en-US" w:eastAsia="zh-CN" w:bidi="ar-SA"/>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44FA36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default" w:ascii="宋体" w:hAnsi="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14</w:t>
            </w:r>
          </w:p>
        </w:tc>
        <w:tc>
          <w:tcPr>
            <w:tcW w:w="426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FDB8B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提供基于角色的系统权限管理，可根据不同角色设定对应的系统权限。</w:t>
            </w:r>
          </w:p>
        </w:tc>
      </w:tr>
      <w:tr w14:paraId="1E3A47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285" w:type="pct"/>
            <w:tcBorders>
              <w:top w:val="single" w:color="000000" w:sz="4" w:space="0"/>
              <w:left w:val="single" w:color="000000" w:sz="4" w:space="0"/>
              <w:bottom w:val="single" w:color="000000" w:sz="4" w:space="0"/>
              <w:right w:val="single" w:color="000000" w:sz="4" w:space="0"/>
            </w:tcBorders>
            <w:shd w:val="clear" w:color="auto" w:fill="C0C0C0"/>
            <w:noWrap w:val="0"/>
            <w:vAlign w:val="center"/>
          </w:tcPr>
          <w:p w14:paraId="14414E5F">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模块</w:t>
            </w:r>
          </w:p>
        </w:tc>
        <w:tc>
          <w:tcPr>
            <w:tcW w:w="445" w:type="pct"/>
            <w:tcBorders>
              <w:top w:val="single" w:color="000000" w:sz="4" w:space="0"/>
              <w:left w:val="single" w:color="000000" w:sz="4" w:space="0"/>
              <w:bottom w:val="single" w:color="000000" w:sz="4" w:space="0"/>
              <w:right w:val="single" w:color="000000" w:sz="4" w:space="0"/>
            </w:tcBorders>
            <w:shd w:val="clear" w:color="auto" w:fill="C0C0C0"/>
            <w:noWrap w:val="0"/>
            <w:vAlign w:val="center"/>
          </w:tcPr>
          <w:p w14:paraId="67DF20B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序号</w:t>
            </w:r>
          </w:p>
        </w:tc>
        <w:tc>
          <w:tcPr>
            <w:tcW w:w="4269" w:type="pct"/>
            <w:tcBorders>
              <w:top w:val="single" w:color="000000" w:sz="4" w:space="0"/>
              <w:left w:val="single" w:color="000000" w:sz="4" w:space="0"/>
              <w:bottom w:val="single" w:color="000000" w:sz="4" w:space="0"/>
              <w:right w:val="single" w:color="000000" w:sz="4" w:space="0"/>
            </w:tcBorders>
            <w:shd w:val="clear" w:color="auto" w:fill="C0C0C0"/>
            <w:noWrap w:val="0"/>
            <w:vAlign w:val="center"/>
          </w:tcPr>
          <w:p w14:paraId="601A9F2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主要功能要求</w:t>
            </w:r>
          </w:p>
        </w:tc>
      </w:tr>
      <w:tr w14:paraId="1F499D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285" w:type="pct"/>
            <w:vMerge w:val="restart"/>
            <w:tcBorders>
              <w:top w:val="single" w:color="000000" w:sz="4" w:space="0"/>
              <w:left w:val="single" w:color="000000" w:sz="4" w:space="0"/>
              <w:right w:val="single" w:color="000000" w:sz="4" w:space="0"/>
            </w:tcBorders>
            <w:shd w:val="clear" w:color="auto" w:fill="auto"/>
            <w:noWrap w:val="0"/>
            <w:vAlign w:val="center"/>
          </w:tcPr>
          <w:p w14:paraId="3B6A87C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cs="宋体"/>
                <w:i w:val="0"/>
                <w:iCs w:val="0"/>
                <w:color w:val="000000"/>
                <w:kern w:val="2"/>
                <w:sz w:val="24"/>
                <w:szCs w:val="24"/>
                <w:u w:val="none"/>
                <w:lang w:val="en-US" w:eastAsia="zh-CN" w:bidi="ar-SA"/>
              </w:rPr>
              <w:t>数据分析</w:t>
            </w:r>
          </w:p>
        </w:tc>
        <w:tc>
          <w:tcPr>
            <w:tcW w:w="44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56A829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w:t>
            </w:r>
          </w:p>
        </w:tc>
        <w:tc>
          <w:tcPr>
            <w:tcW w:w="426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E9CB4A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有决策经营管理者数据分析报表</w:t>
            </w:r>
          </w:p>
        </w:tc>
      </w:tr>
      <w:tr w14:paraId="12893C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285" w:type="pct"/>
            <w:vMerge w:val="continue"/>
            <w:tcBorders>
              <w:left w:val="single" w:color="000000" w:sz="4" w:space="0"/>
              <w:right w:val="single" w:color="000000" w:sz="4" w:space="0"/>
            </w:tcBorders>
            <w:shd w:val="clear" w:color="auto" w:fill="auto"/>
            <w:noWrap w:val="0"/>
            <w:vAlign w:val="center"/>
          </w:tcPr>
          <w:p w14:paraId="28D695A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kern w:val="2"/>
                <w:sz w:val="24"/>
                <w:szCs w:val="24"/>
                <w:u w:val="none"/>
                <w:lang w:val="en-US" w:eastAsia="zh-CN" w:bidi="ar-SA"/>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54B61CF">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w:t>
            </w:r>
          </w:p>
        </w:tc>
        <w:tc>
          <w:tcPr>
            <w:tcW w:w="426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6E1850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有专业的大数据分析中台，为经营决策者各部门提供张各种维度的复合表头的综合分析报表。</w:t>
            </w:r>
          </w:p>
        </w:tc>
      </w:tr>
      <w:tr w14:paraId="7A53CF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285" w:type="pct"/>
            <w:vMerge w:val="continue"/>
            <w:tcBorders>
              <w:left w:val="single" w:color="000000" w:sz="4" w:space="0"/>
              <w:right w:val="single" w:color="000000" w:sz="4" w:space="0"/>
            </w:tcBorders>
            <w:shd w:val="clear" w:color="auto" w:fill="auto"/>
            <w:noWrap w:val="0"/>
            <w:vAlign w:val="center"/>
          </w:tcPr>
          <w:p w14:paraId="4D2571F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kern w:val="2"/>
                <w:sz w:val="24"/>
                <w:szCs w:val="24"/>
                <w:u w:val="none"/>
                <w:lang w:val="en-US" w:eastAsia="zh-CN" w:bidi="ar-SA"/>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08160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3</w:t>
            </w:r>
          </w:p>
        </w:tc>
        <w:tc>
          <w:tcPr>
            <w:tcW w:w="426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EDD2A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有</w:t>
            </w:r>
            <w:r>
              <w:rPr>
                <w:rFonts w:hint="eastAsia" w:ascii="宋体" w:hAnsi="宋体" w:eastAsia="宋体" w:cs="宋体"/>
                <w:i w:val="0"/>
                <w:iCs w:val="0"/>
                <w:color w:val="000000"/>
                <w:kern w:val="0"/>
                <w:sz w:val="24"/>
                <w:szCs w:val="24"/>
                <w:highlight w:val="none"/>
                <w:u w:val="none"/>
                <w:lang w:val="en-US" w:eastAsia="zh-CN" w:bidi="ar"/>
              </w:rPr>
              <w:t>经营状况分析，如门店、大类、中类、小类、商家、单品、品牌等。</w:t>
            </w:r>
          </w:p>
        </w:tc>
      </w:tr>
      <w:tr w14:paraId="6A082E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285" w:type="pct"/>
            <w:vMerge w:val="continue"/>
            <w:tcBorders>
              <w:left w:val="single" w:color="000000" w:sz="4" w:space="0"/>
              <w:right w:val="single" w:color="000000" w:sz="4" w:space="0"/>
            </w:tcBorders>
            <w:shd w:val="clear" w:color="auto" w:fill="auto"/>
            <w:noWrap w:val="0"/>
            <w:vAlign w:val="center"/>
          </w:tcPr>
          <w:p w14:paraId="19EB665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kern w:val="2"/>
                <w:sz w:val="24"/>
                <w:szCs w:val="24"/>
                <w:u w:val="none"/>
                <w:lang w:val="en-US" w:eastAsia="zh-CN" w:bidi="ar-SA"/>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22005F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cs="宋体"/>
                <w:i w:val="0"/>
                <w:iCs w:val="0"/>
                <w:color w:val="000000"/>
                <w:sz w:val="24"/>
                <w:szCs w:val="24"/>
                <w:u w:val="none"/>
                <w:lang w:val="en-US" w:eastAsia="zh-CN"/>
              </w:rPr>
              <w:t>4</w:t>
            </w:r>
          </w:p>
        </w:tc>
        <w:tc>
          <w:tcPr>
            <w:tcW w:w="426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B13D6A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进销存报表：</w:t>
            </w:r>
            <w:r>
              <w:rPr>
                <w:rFonts w:hint="eastAsia" w:ascii="宋体" w:hAnsi="宋体" w:cs="宋体"/>
                <w:i w:val="0"/>
                <w:iCs w:val="0"/>
                <w:color w:val="000000"/>
                <w:kern w:val="0"/>
                <w:sz w:val="24"/>
                <w:szCs w:val="24"/>
                <w:u w:val="none"/>
                <w:lang w:val="en-US" w:eastAsia="zh-CN" w:bidi="ar"/>
              </w:rPr>
              <w:t>供应商采购明细、商品采购波动、销售明细、销售毛利、销售商品排行、商品销售波动统计等。</w:t>
            </w:r>
          </w:p>
        </w:tc>
      </w:tr>
      <w:tr w14:paraId="2AD476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285" w:type="pct"/>
            <w:tcBorders>
              <w:top w:val="single" w:color="000000" w:sz="4" w:space="0"/>
              <w:left w:val="single" w:color="000000" w:sz="4" w:space="0"/>
              <w:bottom w:val="single" w:color="000000" w:sz="4" w:space="0"/>
              <w:right w:val="single" w:color="000000" w:sz="4" w:space="0"/>
            </w:tcBorders>
            <w:shd w:val="clear" w:color="auto" w:fill="C0C0C0"/>
            <w:noWrap w:val="0"/>
            <w:vAlign w:val="center"/>
          </w:tcPr>
          <w:p w14:paraId="01AFF1C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模块</w:t>
            </w:r>
          </w:p>
        </w:tc>
        <w:tc>
          <w:tcPr>
            <w:tcW w:w="445" w:type="pct"/>
            <w:tcBorders>
              <w:top w:val="single" w:color="000000" w:sz="4" w:space="0"/>
              <w:left w:val="single" w:color="000000" w:sz="4" w:space="0"/>
              <w:bottom w:val="single" w:color="000000" w:sz="4" w:space="0"/>
              <w:right w:val="single" w:color="000000" w:sz="4" w:space="0"/>
            </w:tcBorders>
            <w:shd w:val="clear" w:color="auto" w:fill="C0C0C0"/>
            <w:noWrap w:val="0"/>
            <w:vAlign w:val="center"/>
          </w:tcPr>
          <w:p w14:paraId="2BDAB5C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序号</w:t>
            </w:r>
          </w:p>
        </w:tc>
        <w:tc>
          <w:tcPr>
            <w:tcW w:w="4269" w:type="pct"/>
            <w:tcBorders>
              <w:top w:val="single" w:color="000000" w:sz="4" w:space="0"/>
              <w:left w:val="single" w:color="000000" w:sz="4" w:space="0"/>
              <w:bottom w:val="single" w:color="000000" w:sz="4" w:space="0"/>
              <w:right w:val="single" w:color="000000" w:sz="4" w:space="0"/>
            </w:tcBorders>
            <w:shd w:val="clear" w:color="auto" w:fill="C0C0C0"/>
            <w:noWrap w:val="0"/>
            <w:vAlign w:val="center"/>
          </w:tcPr>
          <w:p w14:paraId="5941F3D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主要功能要求</w:t>
            </w:r>
          </w:p>
        </w:tc>
      </w:tr>
      <w:tr w14:paraId="08D04D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285" w:type="pct"/>
            <w:vMerge w:val="restart"/>
            <w:tcBorders>
              <w:top w:val="single" w:color="000000" w:sz="4" w:space="0"/>
              <w:left w:val="single" w:color="000000" w:sz="4" w:space="0"/>
              <w:right w:val="single" w:color="000000" w:sz="4" w:space="0"/>
            </w:tcBorders>
            <w:shd w:val="clear" w:color="auto" w:fill="auto"/>
            <w:noWrap w:val="0"/>
            <w:vAlign w:val="center"/>
          </w:tcPr>
          <w:p w14:paraId="1B144DB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cs="宋体"/>
                <w:i w:val="0"/>
                <w:iCs w:val="0"/>
                <w:color w:val="000000"/>
                <w:kern w:val="2"/>
                <w:sz w:val="24"/>
                <w:szCs w:val="24"/>
                <w:u w:val="none"/>
                <w:lang w:val="en-US" w:eastAsia="zh-CN" w:bidi="ar-SA"/>
              </w:rPr>
              <w:t>收银模块</w:t>
            </w:r>
          </w:p>
        </w:tc>
        <w:tc>
          <w:tcPr>
            <w:tcW w:w="44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34D0FF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w:t>
            </w:r>
          </w:p>
        </w:tc>
        <w:tc>
          <w:tcPr>
            <w:tcW w:w="426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50AE5C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支持</w:t>
            </w:r>
            <w:r>
              <w:rPr>
                <w:rFonts w:hint="eastAsia" w:ascii="宋体" w:hAnsi="宋体" w:cs="宋体"/>
                <w:i w:val="0"/>
                <w:iCs w:val="0"/>
                <w:color w:val="000000"/>
                <w:kern w:val="0"/>
                <w:sz w:val="24"/>
                <w:szCs w:val="24"/>
                <w:u w:val="none"/>
                <w:lang w:val="en-US" w:eastAsia="zh-CN" w:bidi="ar"/>
              </w:rPr>
              <w:t>门店</w:t>
            </w:r>
            <w:r>
              <w:rPr>
                <w:rFonts w:hint="eastAsia" w:ascii="宋体" w:hAnsi="宋体" w:eastAsia="宋体" w:cs="宋体"/>
                <w:i w:val="0"/>
                <w:iCs w:val="0"/>
                <w:color w:val="000000"/>
                <w:kern w:val="0"/>
                <w:sz w:val="24"/>
                <w:szCs w:val="24"/>
                <w:u w:val="none"/>
                <w:lang w:val="en-US" w:eastAsia="zh-CN" w:bidi="ar"/>
              </w:rPr>
              <w:t>的销售收银。</w:t>
            </w:r>
          </w:p>
        </w:tc>
      </w:tr>
      <w:tr w14:paraId="5747EF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285" w:type="pct"/>
            <w:vMerge w:val="continue"/>
            <w:tcBorders>
              <w:left w:val="single" w:color="000000" w:sz="4" w:space="0"/>
              <w:right w:val="single" w:color="000000" w:sz="4" w:space="0"/>
            </w:tcBorders>
            <w:shd w:val="clear" w:color="auto" w:fill="auto"/>
            <w:noWrap w:val="0"/>
            <w:vAlign w:val="center"/>
          </w:tcPr>
          <w:p w14:paraId="3C69C63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kern w:val="2"/>
                <w:sz w:val="24"/>
                <w:szCs w:val="24"/>
                <w:u w:val="none"/>
                <w:lang w:val="en-US" w:eastAsia="zh-CN" w:bidi="ar-SA"/>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906703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cs="宋体"/>
                <w:i w:val="0"/>
                <w:iCs w:val="0"/>
                <w:color w:val="000000"/>
                <w:sz w:val="24"/>
                <w:szCs w:val="24"/>
                <w:u w:val="none"/>
                <w:lang w:val="en-US" w:eastAsia="zh-CN"/>
              </w:rPr>
              <w:t>2</w:t>
            </w:r>
          </w:p>
        </w:tc>
        <w:tc>
          <w:tcPr>
            <w:tcW w:w="426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FFB46E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支持团购接待时，收银台打折功能，权限可控。</w:t>
            </w:r>
          </w:p>
        </w:tc>
      </w:tr>
      <w:tr w14:paraId="2090E7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285" w:type="pct"/>
            <w:vMerge w:val="continue"/>
            <w:tcBorders>
              <w:left w:val="single" w:color="000000" w:sz="4" w:space="0"/>
              <w:right w:val="single" w:color="000000" w:sz="4" w:space="0"/>
            </w:tcBorders>
            <w:shd w:val="clear" w:color="auto" w:fill="auto"/>
            <w:noWrap w:val="0"/>
            <w:vAlign w:val="center"/>
          </w:tcPr>
          <w:p w14:paraId="35FF4D6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kern w:val="2"/>
                <w:sz w:val="24"/>
                <w:szCs w:val="24"/>
                <w:u w:val="none"/>
                <w:lang w:val="en-US" w:eastAsia="zh-CN" w:bidi="ar-SA"/>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3712F80">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cs="宋体"/>
                <w:i w:val="0"/>
                <w:iCs w:val="0"/>
                <w:color w:val="000000"/>
                <w:sz w:val="24"/>
                <w:szCs w:val="24"/>
                <w:u w:val="none"/>
                <w:lang w:val="en-US" w:eastAsia="zh-CN"/>
              </w:rPr>
              <w:t>3</w:t>
            </w:r>
          </w:p>
        </w:tc>
        <w:tc>
          <w:tcPr>
            <w:tcW w:w="426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4C7B77F">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收银机外网不通畅时，需要支持静态二维码收款，收银工作要保持畅通。</w:t>
            </w:r>
          </w:p>
        </w:tc>
      </w:tr>
      <w:tr w14:paraId="40A718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285" w:type="pct"/>
            <w:vMerge w:val="continue"/>
            <w:tcBorders>
              <w:left w:val="single" w:color="000000" w:sz="4" w:space="0"/>
              <w:right w:val="single" w:color="000000" w:sz="4" w:space="0"/>
            </w:tcBorders>
            <w:shd w:val="clear" w:color="auto" w:fill="auto"/>
            <w:noWrap w:val="0"/>
            <w:vAlign w:val="center"/>
          </w:tcPr>
          <w:p w14:paraId="6CE3B270">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kern w:val="2"/>
                <w:sz w:val="24"/>
                <w:szCs w:val="24"/>
                <w:u w:val="none"/>
                <w:lang w:val="en-US" w:eastAsia="zh-CN" w:bidi="ar-SA"/>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7FBD67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cs="宋体"/>
                <w:i w:val="0"/>
                <w:iCs w:val="0"/>
                <w:color w:val="000000"/>
                <w:sz w:val="24"/>
                <w:szCs w:val="24"/>
                <w:u w:val="none"/>
                <w:lang w:val="en-US" w:eastAsia="zh-CN"/>
              </w:rPr>
              <w:t>4</w:t>
            </w:r>
          </w:p>
        </w:tc>
        <w:tc>
          <w:tcPr>
            <w:tcW w:w="426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DD5031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支持增加移动收银设备。</w:t>
            </w:r>
          </w:p>
        </w:tc>
      </w:tr>
      <w:tr w14:paraId="3B2188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285" w:type="pct"/>
            <w:vMerge w:val="continue"/>
            <w:tcBorders>
              <w:left w:val="single" w:color="000000" w:sz="4" w:space="0"/>
              <w:right w:val="single" w:color="000000" w:sz="4" w:space="0"/>
            </w:tcBorders>
            <w:shd w:val="clear" w:color="auto" w:fill="auto"/>
            <w:noWrap w:val="0"/>
            <w:vAlign w:val="center"/>
          </w:tcPr>
          <w:p w14:paraId="3292582F">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kern w:val="2"/>
                <w:sz w:val="24"/>
                <w:szCs w:val="24"/>
                <w:u w:val="none"/>
                <w:lang w:val="en-US" w:eastAsia="zh-CN" w:bidi="ar-SA"/>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31092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cs="宋体"/>
                <w:i w:val="0"/>
                <w:iCs w:val="0"/>
                <w:color w:val="000000"/>
                <w:sz w:val="24"/>
                <w:szCs w:val="24"/>
                <w:u w:val="none"/>
                <w:lang w:val="en-US" w:eastAsia="zh-CN"/>
              </w:rPr>
              <w:t>5</w:t>
            </w:r>
          </w:p>
        </w:tc>
        <w:tc>
          <w:tcPr>
            <w:tcW w:w="426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DB9826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支持门店收银功能。</w:t>
            </w:r>
          </w:p>
        </w:tc>
      </w:tr>
      <w:tr w14:paraId="162B58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285" w:type="pct"/>
            <w:vMerge w:val="continue"/>
            <w:tcBorders>
              <w:left w:val="single" w:color="000000" w:sz="4" w:space="0"/>
              <w:right w:val="single" w:color="000000" w:sz="4" w:space="0"/>
            </w:tcBorders>
            <w:shd w:val="clear" w:color="auto" w:fill="auto"/>
            <w:noWrap w:val="0"/>
            <w:vAlign w:val="center"/>
          </w:tcPr>
          <w:p w14:paraId="36B1AB0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kern w:val="2"/>
                <w:sz w:val="24"/>
                <w:szCs w:val="24"/>
                <w:u w:val="none"/>
                <w:lang w:val="en-US" w:eastAsia="zh-CN" w:bidi="ar-SA"/>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1F0BA10">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cs="宋体"/>
                <w:i w:val="0"/>
                <w:iCs w:val="0"/>
                <w:color w:val="000000"/>
                <w:sz w:val="24"/>
                <w:szCs w:val="24"/>
                <w:u w:val="none"/>
                <w:lang w:val="en-US" w:eastAsia="zh-CN"/>
              </w:rPr>
              <w:t>6</w:t>
            </w:r>
          </w:p>
        </w:tc>
        <w:tc>
          <w:tcPr>
            <w:tcW w:w="426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8A40B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收银数据实时统计汇总。</w:t>
            </w:r>
          </w:p>
        </w:tc>
      </w:tr>
      <w:tr w14:paraId="450C26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285" w:type="pct"/>
            <w:vMerge w:val="continue"/>
            <w:tcBorders>
              <w:left w:val="single" w:color="000000" w:sz="4" w:space="0"/>
              <w:right w:val="single" w:color="000000" w:sz="4" w:space="0"/>
            </w:tcBorders>
            <w:shd w:val="clear" w:color="auto" w:fill="auto"/>
            <w:noWrap w:val="0"/>
            <w:vAlign w:val="center"/>
          </w:tcPr>
          <w:p w14:paraId="526BBB3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kern w:val="2"/>
                <w:sz w:val="24"/>
                <w:szCs w:val="24"/>
                <w:u w:val="none"/>
                <w:lang w:val="en-US" w:eastAsia="zh-CN" w:bidi="ar-SA"/>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3E95DB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cs="宋体"/>
                <w:i w:val="0"/>
                <w:iCs w:val="0"/>
                <w:color w:val="000000"/>
                <w:sz w:val="24"/>
                <w:szCs w:val="24"/>
                <w:u w:val="none"/>
                <w:lang w:val="en-US" w:eastAsia="zh-CN"/>
              </w:rPr>
              <w:t>7</w:t>
            </w:r>
          </w:p>
        </w:tc>
        <w:tc>
          <w:tcPr>
            <w:tcW w:w="426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5A8830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在商品销售时，能够准确地生成销售商品的成本和毛利数据。</w:t>
            </w:r>
          </w:p>
        </w:tc>
      </w:tr>
      <w:tr w14:paraId="39A011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285" w:type="pct"/>
            <w:vMerge w:val="continue"/>
            <w:tcBorders>
              <w:left w:val="single" w:color="000000" w:sz="4" w:space="0"/>
              <w:right w:val="single" w:color="000000" w:sz="4" w:space="0"/>
            </w:tcBorders>
            <w:shd w:val="clear" w:color="auto" w:fill="auto"/>
            <w:noWrap w:val="0"/>
            <w:vAlign w:val="center"/>
          </w:tcPr>
          <w:p w14:paraId="2EE2E77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kern w:val="2"/>
                <w:sz w:val="24"/>
                <w:szCs w:val="24"/>
                <w:u w:val="none"/>
                <w:lang w:val="en-US" w:eastAsia="zh-CN" w:bidi="ar-SA"/>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E45E80F">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cs="宋体"/>
                <w:i w:val="0"/>
                <w:iCs w:val="0"/>
                <w:color w:val="000000"/>
                <w:kern w:val="2"/>
                <w:sz w:val="24"/>
                <w:szCs w:val="24"/>
                <w:u w:val="none"/>
                <w:lang w:val="en-US" w:eastAsia="zh-CN" w:bidi="ar-SA"/>
              </w:rPr>
              <w:t>8</w:t>
            </w:r>
          </w:p>
        </w:tc>
        <w:tc>
          <w:tcPr>
            <w:tcW w:w="426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470961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cs="宋体"/>
                <w:i w:val="0"/>
                <w:iCs w:val="0"/>
                <w:color w:val="000000"/>
                <w:kern w:val="0"/>
                <w:sz w:val="24"/>
                <w:szCs w:val="24"/>
                <w:u w:val="none"/>
                <w:lang w:val="en-US" w:eastAsia="zh-CN" w:bidi="ar"/>
              </w:rPr>
              <w:t>可以满足</w:t>
            </w:r>
            <w:r>
              <w:rPr>
                <w:rFonts w:hint="eastAsia" w:ascii="宋体" w:hAnsi="宋体" w:eastAsia="宋体" w:cs="宋体"/>
                <w:i w:val="0"/>
                <w:iCs w:val="0"/>
                <w:color w:val="000000"/>
                <w:kern w:val="0"/>
                <w:sz w:val="24"/>
                <w:szCs w:val="24"/>
                <w:u w:val="none"/>
                <w:lang w:val="en-US" w:eastAsia="zh-CN" w:bidi="ar"/>
              </w:rPr>
              <w:t>收银系统所需设备（收银机、扫码器等所有收银配套设备和移动收银终端等设备）。</w:t>
            </w:r>
          </w:p>
        </w:tc>
      </w:tr>
      <w:tr w14:paraId="6DF122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285" w:type="pct"/>
            <w:vMerge w:val="continue"/>
            <w:tcBorders>
              <w:left w:val="single" w:color="000000" w:sz="4" w:space="0"/>
              <w:bottom w:val="single" w:color="000000" w:sz="4" w:space="0"/>
              <w:right w:val="single" w:color="000000" w:sz="4" w:space="0"/>
            </w:tcBorders>
            <w:shd w:val="clear" w:color="auto" w:fill="auto"/>
            <w:noWrap w:val="0"/>
            <w:vAlign w:val="center"/>
          </w:tcPr>
          <w:p w14:paraId="4CF96C5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kern w:val="2"/>
                <w:sz w:val="24"/>
                <w:szCs w:val="24"/>
                <w:u w:val="none"/>
                <w:lang w:val="en-US" w:eastAsia="zh-CN" w:bidi="ar-SA"/>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20EFF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cs="宋体"/>
                <w:i w:val="0"/>
                <w:iCs w:val="0"/>
                <w:color w:val="000000"/>
                <w:kern w:val="2"/>
                <w:sz w:val="24"/>
                <w:szCs w:val="24"/>
                <w:u w:val="none"/>
                <w:lang w:val="en-US" w:eastAsia="zh-CN" w:bidi="ar-SA"/>
              </w:rPr>
              <w:t>9</w:t>
            </w:r>
          </w:p>
        </w:tc>
        <w:tc>
          <w:tcPr>
            <w:tcW w:w="426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773AD1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both"/>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对接银行收单系统，</w:t>
            </w:r>
            <w:r>
              <w:rPr>
                <w:rFonts w:hint="eastAsia" w:ascii="宋体" w:hAnsi="宋体" w:cs="宋体"/>
                <w:i w:val="0"/>
                <w:iCs w:val="0"/>
                <w:color w:val="000000"/>
                <w:kern w:val="0"/>
                <w:sz w:val="24"/>
                <w:szCs w:val="24"/>
                <w:u w:val="none"/>
                <w:lang w:val="en-US" w:eastAsia="zh-CN" w:bidi="ar"/>
              </w:rPr>
              <w:t>可以</w:t>
            </w:r>
            <w:r>
              <w:rPr>
                <w:rFonts w:hint="eastAsia" w:ascii="宋体" w:hAnsi="宋体" w:eastAsia="宋体" w:cs="宋体"/>
                <w:i w:val="0"/>
                <w:iCs w:val="0"/>
                <w:color w:val="000000"/>
                <w:kern w:val="0"/>
                <w:sz w:val="24"/>
                <w:szCs w:val="24"/>
                <w:u w:val="none"/>
                <w:lang w:val="en-US" w:eastAsia="zh-CN" w:bidi="ar"/>
              </w:rPr>
              <w:t>完成微信、支付宝等支付</w:t>
            </w:r>
            <w:r>
              <w:rPr>
                <w:rFonts w:hint="eastAsia" w:ascii="宋体" w:hAnsi="宋体" w:cs="宋体"/>
                <w:i w:val="0"/>
                <w:iCs w:val="0"/>
                <w:color w:val="000000"/>
                <w:kern w:val="0"/>
                <w:sz w:val="24"/>
                <w:szCs w:val="24"/>
                <w:u w:val="none"/>
                <w:lang w:val="en-US" w:eastAsia="zh-CN" w:bidi="ar"/>
              </w:rPr>
              <w:t>收款</w:t>
            </w:r>
            <w:r>
              <w:rPr>
                <w:rFonts w:hint="eastAsia" w:ascii="宋体" w:hAnsi="宋体" w:eastAsia="宋体" w:cs="宋体"/>
                <w:i w:val="0"/>
                <w:iCs w:val="0"/>
                <w:color w:val="000000"/>
                <w:kern w:val="0"/>
                <w:sz w:val="24"/>
                <w:szCs w:val="24"/>
                <w:u w:val="none"/>
                <w:lang w:val="en-US" w:eastAsia="zh-CN" w:bidi="ar"/>
              </w:rPr>
              <w:t>。</w:t>
            </w:r>
          </w:p>
        </w:tc>
      </w:tr>
      <w:tr w14:paraId="290EF9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285" w:type="pct"/>
            <w:tcBorders>
              <w:top w:val="single" w:color="000000" w:sz="4" w:space="0"/>
              <w:left w:val="single" w:color="000000" w:sz="4" w:space="0"/>
              <w:bottom w:val="single" w:color="000000" w:sz="4" w:space="0"/>
              <w:right w:val="single" w:color="000000" w:sz="4" w:space="0"/>
            </w:tcBorders>
            <w:shd w:val="clear" w:color="auto" w:fill="C0C0C0"/>
            <w:noWrap w:val="0"/>
            <w:vAlign w:val="center"/>
          </w:tcPr>
          <w:p w14:paraId="78885090">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模块</w:t>
            </w:r>
          </w:p>
        </w:tc>
        <w:tc>
          <w:tcPr>
            <w:tcW w:w="445" w:type="pct"/>
            <w:tcBorders>
              <w:top w:val="single" w:color="000000" w:sz="4" w:space="0"/>
              <w:left w:val="single" w:color="000000" w:sz="4" w:space="0"/>
              <w:bottom w:val="single" w:color="000000" w:sz="4" w:space="0"/>
              <w:right w:val="single" w:color="000000" w:sz="4" w:space="0"/>
            </w:tcBorders>
            <w:shd w:val="clear" w:color="auto" w:fill="C0C0C0"/>
            <w:noWrap w:val="0"/>
            <w:vAlign w:val="center"/>
          </w:tcPr>
          <w:p w14:paraId="0D1985A0">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序号</w:t>
            </w:r>
          </w:p>
        </w:tc>
        <w:tc>
          <w:tcPr>
            <w:tcW w:w="4269" w:type="pct"/>
            <w:tcBorders>
              <w:top w:val="single" w:color="000000" w:sz="4" w:space="0"/>
              <w:left w:val="single" w:color="000000" w:sz="4" w:space="0"/>
              <w:bottom w:val="single" w:color="000000" w:sz="4" w:space="0"/>
              <w:right w:val="single" w:color="000000" w:sz="4" w:space="0"/>
            </w:tcBorders>
            <w:shd w:val="clear" w:color="auto" w:fill="C0C0C0"/>
            <w:noWrap w:val="0"/>
            <w:vAlign w:val="center"/>
          </w:tcPr>
          <w:p w14:paraId="1A1705D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主要功能要求</w:t>
            </w:r>
          </w:p>
        </w:tc>
      </w:tr>
      <w:tr w14:paraId="1A497B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285" w:type="pct"/>
            <w:vMerge w:val="restart"/>
            <w:tcBorders>
              <w:top w:val="single" w:color="000000" w:sz="4" w:space="0"/>
              <w:left w:val="single" w:color="000000" w:sz="4" w:space="0"/>
              <w:right w:val="single" w:color="000000" w:sz="4" w:space="0"/>
            </w:tcBorders>
            <w:shd w:val="clear" w:color="auto" w:fill="auto"/>
            <w:noWrap w:val="0"/>
            <w:vAlign w:val="center"/>
          </w:tcPr>
          <w:p w14:paraId="2B89814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cs="宋体"/>
                <w:i w:val="0"/>
                <w:iCs w:val="0"/>
                <w:color w:val="000000"/>
                <w:kern w:val="0"/>
                <w:sz w:val="24"/>
                <w:szCs w:val="24"/>
                <w:u w:val="none"/>
                <w:lang w:val="en-US" w:eastAsia="zh-CN" w:bidi="ar"/>
              </w:rPr>
              <w:t>会员</w:t>
            </w:r>
            <w:r>
              <w:rPr>
                <w:rFonts w:hint="eastAsia" w:ascii="宋体" w:hAnsi="宋体" w:eastAsia="宋体" w:cs="宋体"/>
                <w:i w:val="0"/>
                <w:iCs w:val="0"/>
                <w:color w:val="000000"/>
                <w:kern w:val="0"/>
                <w:sz w:val="24"/>
                <w:szCs w:val="24"/>
                <w:u w:val="none"/>
                <w:lang w:val="en-US" w:eastAsia="zh-CN" w:bidi="ar"/>
              </w:rPr>
              <w:t>系统</w:t>
            </w:r>
          </w:p>
        </w:tc>
        <w:tc>
          <w:tcPr>
            <w:tcW w:w="44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170DDC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w:t>
            </w:r>
          </w:p>
        </w:tc>
        <w:tc>
          <w:tcPr>
            <w:tcW w:w="426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AB36F8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付费优惠券</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后台创建好付费优惠券后，会员可以直接购买。</w:t>
            </w:r>
          </w:p>
        </w:tc>
      </w:tr>
      <w:tr w14:paraId="3DC5D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285" w:type="pct"/>
            <w:vMerge w:val="continue"/>
            <w:tcBorders>
              <w:left w:val="single" w:color="000000" w:sz="4" w:space="0"/>
              <w:right w:val="single" w:color="000000" w:sz="4" w:space="0"/>
            </w:tcBorders>
            <w:shd w:val="clear" w:color="auto" w:fill="auto"/>
            <w:noWrap w:val="0"/>
            <w:vAlign w:val="center"/>
          </w:tcPr>
          <w:p w14:paraId="4E568FA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kern w:val="2"/>
                <w:sz w:val="24"/>
                <w:szCs w:val="24"/>
                <w:u w:val="none"/>
                <w:lang w:val="en-US" w:eastAsia="zh-CN" w:bidi="ar-SA"/>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8BF1AC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w:t>
            </w:r>
          </w:p>
        </w:tc>
        <w:tc>
          <w:tcPr>
            <w:tcW w:w="426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AFE0DE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礼品卡购买</w:t>
            </w:r>
            <w:r>
              <w:rPr>
                <w:rFonts w:hint="eastAsia" w:ascii="宋体" w:hAnsi="宋体" w:cs="宋体"/>
                <w:i w:val="0"/>
                <w:iCs w:val="0"/>
                <w:color w:val="000000"/>
                <w:kern w:val="0"/>
                <w:sz w:val="24"/>
                <w:szCs w:val="24"/>
                <w:u w:val="none"/>
                <w:lang w:val="en-US" w:eastAsia="zh-CN" w:bidi="ar"/>
              </w:rPr>
              <w:t>，后台创建好付费礼品卡后，会员可以直接购买</w:t>
            </w:r>
            <w:r>
              <w:rPr>
                <w:rFonts w:hint="eastAsia" w:ascii="宋体" w:hAnsi="宋体" w:eastAsia="宋体" w:cs="宋体"/>
                <w:i w:val="0"/>
                <w:iCs w:val="0"/>
                <w:color w:val="000000"/>
                <w:kern w:val="0"/>
                <w:sz w:val="24"/>
                <w:szCs w:val="24"/>
                <w:u w:val="none"/>
                <w:lang w:val="en-US" w:eastAsia="zh-CN" w:bidi="ar"/>
              </w:rPr>
              <w:t>。</w:t>
            </w:r>
          </w:p>
        </w:tc>
      </w:tr>
      <w:tr w14:paraId="7055D2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285" w:type="pct"/>
            <w:vMerge w:val="continue"/>
            <w:tcBorders>
              <w:left w:val="single" w:color="000000" w:sz="4" w:space="0"/>
              <w:right w:val="single" w:color="000000" w:sz="4" w:space="0"/>
            </w:tcBorders>
            <w:shd w:val="clear" w:color="auto" w:fill="auto"/>
            <w:noWrap w:val="0"/>
            <w:vAlign w:val="center"/>
          </w:tcPr>
          <w:p w14:paraId="658FD05F">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kern w:val="2"/>
                <w:sz w:val="24"/>
                <w:szCs w:val="24"/>
                <w:u w:val="none"/>
                <w:lang w:val="en-US" w:eastAsia="zh-CN" w:bidi="ar-SA"/>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13DD7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cs="宋体"/>
                <w:i w:val="0"/>
                <w:iCs w:val="0"/>
                <w:color w:val="000000"/>
                <w:sz w:val="24"/>
                <w:szCs w:val="24"/>
                <w:u w:val="none"/>
                <w:lang w:val="en-US" w:eastAsia="zh-CN"/>
              </w:rPr>
              <w:t>3</w:t>
            </w:r>
          </w:p>
        </w:tc>
        <w:tc>
          <w:tcPr>
            <w:tcW w:w="426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AF392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赠送礼品卡</w:t>
            </w:r>
            <w:r>
              <w:rPr>
                <w:rFonts w:hint="eastAsia" w:ascii="宋体" w:hAnsi="宋体" w:cs="宋体"/>
                <w:i w:val="0"/>
                <w:iCs w:val="0"/>
                <w:color w:val="000000"/>
                <w:kern w:val="0"/>
                <w:sz w:val="24"/>
                <w:szCs w:val="24"/>
                <w:u w:val="none"/>
                <w:lang w:val="en-US" w:eastAsia="zh-CN" w:bidi="ar"/>
              </w:rPr>
              <w:t>，后台礼品卡制卡后，收银机上直接操作赠送给会员</w:t>
            </w:r>
            <w:r>
              <w:rPr>
                <w:rFonts w:hint="eastAsia" w:ascii="宋体" w:hAnsi="宋体" w:eastAsia="宋体" w:cs="宋体"/>
                <w:i w:val="0"/>
                <w:iCs w:val="0"/>
                <w:color w:val="000000"/>
                <w:kern w:val="0"/>
                <w:sz w:val="24"/>
                <w:szCs w:val="24"/>
                <w:u w:val="none"/>
                <w:lang w:val="en-US" w:eastAsia="zh-CN" w:bidi="ar"/>
              </w:rPr>
              <w:t>。</w:t>
            </w:r>
          </w:p>
        </w:tc>
      </w:tr>
      <w:tr w14:paraId="1089EE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285" w:type="pct"/>
            <w:vMerge w:val="continue"/>
            <w:tcBorders>
              <w:left w:val="single" w:color="000000" w:sz="4" w:space="0"/>
              <w:right w:val="single" w:color="000000" w:sz="4" w:space="0"/>
            </w:tcBorders>
            <w:shd w:val="clear" w:color="auto" w:fill="auto"/>
            <w:noWrap w:val="0"/>
            <w:vAlign w:val="center"/>
          </w:tcPr>
          <w:p w14:paraId="3ACC479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kern w:val="2"/>
                <w:sz w:val="24"/>
                <w:szCs w:val="24"/>
                <w:u w:val="none"/>
                <w:lang w:val="en-US" w:eastAsia="zh-CN" w:bidi="ar-SA"/>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DB9C39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cs="宋体"/>
                <w:i w:val="0"/>
                <w:iCs w:val="0"/>
                <w:color w:val="000000"/>
                <w:sz w:val="24"/>
                <w:szCs w:val="24"/>
                <w:u w:val="none"/>
                <w:lang w:val="en-US" w:eastAsia="zh-CN"/>
              </w:rPr>
              <w:t>4</w:t>
            </w:r>
          </w:p>
        </w:tc>
        <w:tc>
          <w:tcPr>
            <w:tcW w:w="426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8E5359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会员储值</w:t>
            </w:r>
            <w:r>
              <w:rPr>
                <w:rFonts w:hint="eastAsia" w:ascii="宋体" w:hAnsi="宋体" w:cs="宋体"/>
                <w:i w:val="0"/>
                <w:iCs w:val="0"/>
                <w:color w:val="000000"/>
                <w:kern w:val="0"/>
                <w:sz w:val="24"/>
                <w:szCs w:val="24"/>
                <w:u w:val="none"/>
                <w:lang w:val="en-US" w:eastAsia="zh-CN" w:bidi="ar"/>
              </w:rPr>
              <w:t>，可以选择套餐储值或任意储值，套餐储值可在后台--零售营销--储值套餐里创建好方案</w:t>
            </w:r>
            <w:r>
              <w:rPr>
                <w:rFonts w:hint="eastAsia" w:ascii="宋体" w:hAnsi="宋体" w:eastAsia="宋体" w:cs="宋体"/>
                <w:i w:val="0"/>
                <w:iCs w:val="0"/>
                <w:color w:val="000000"/>
                <w:kern w:val="0"/>
                <w:sz w:val="24"/>
                <w:szCs w:val="24"/>
                <w:u w:val="none"/>
                <w:lang w:val="en-US" w:eastAsia="zh-CN" w:bidi="ar"/>
              </w:rPr>
              <w:t>。</w:t>
            </w:r>
          </w:p>
        </w:tc>
      </w:tr>
      <w:tr w14:paraId="4CBF58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285" w:type="pct"/>
            <w:vMerge w:val="continue"/>
            <w:tcBorders>
              <w:left w:val="single" w:color="000000" w:sz="4" w:space="0"/>
              <w:right w:val="single" w:color="000000" w:sz="4" w:space="0"/>
            </w:tcBorders>
            <w:shd w:val="clear" w:color="auto" w:fill="auto"/>
            <w:noWrap w:val="0"/>
            <w:vAlign w:val="center"/>
          </w:tcPr>
          <w:p w14:paraId="41C3417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kern w:val="2"/>
                <w:sz w:val="24"/>
                <w:szCs w:val="24"/>
                <w:u w:val="none"/>
                <w:lang w:val="en-US" w:eastAsia="zh-CN" w:bidi="ar-SA"/>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5AF58F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cs="宋体"/>
                <w:i w:val="0"/>
                <w:iCs w:val="0"/>
                <w:color w:val="000000"/>
                <w:sz w:val="24"/>
                <w:szCs w:val="24"/>
                <w:u w:val="none"/>
                <w:lang w:val="en-US" w:eastAsia="zh-CN"/>
              </w:rPr>
              <w:t>5</w:t>
            </w:r>
          </w:p>
        </w:tc>
        <w:tc>
          <w:tcPr>
            <w:tcW w:w="426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AC23D8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会员调账</w:t>
            </w:r>
            <w:r>
              <w:rPr>
                <w:rFonts w:hint="eastAsia" w:ascii="宋体" w:hAnsi="宋体" w:cs="宋体"/>
                <w:i w:val="0"/>
                <w:iCs w:val="0"/>
                <w:color w:val="000000"/>
                <w:kern w:val="0"/>
                <w:sz w:val="24"/>
                <w:szCs w:val="24"/>
                <w:u w:val="none"/>
                <w:lang w:val="en-US" w:eastAsia="zh-CN" w:bidi="ar"/>
              </w:rPr>
              <w:t>，储值金额输错了，可以用会员调账来调整储值余额</w:t>
            </w:r>
            <w:r>
              <w:rPr>
                <w:rFonts w:hint="eastAsia" w:ascii="宋体" w:hAnsi="宋体" w:eastAsia="宋体" w:cs="宋体"/>
                <w:i w:val="0"/>
                <w:iCs w:val="0"/>
                <w:color w:val="000000"/>
                <w:kern w:val="0"/>
                <w:sz w:val="24"/>
                <w:szCs w:val="24"/>
                <w:u w:val="none"/>
                <w:lang w:val="en-US" w:eastAsia="zh-CN" w:bidi="ar"/>
              </w:rPr>
              <w:t>。</w:t>
            </w:r>
          </w:p>
        </w:tc>
      </w:tr>
      <w:tr w14:paraId="7EF7C2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285" w:type="pct"/>
            <w:vMerge w:val="continue"/>
            <w:tcBorders>
              <w:left w:val="single" w:color="000000" w:sz="4" w:space="0"/>
              <w:bottom w:val="single" w:color="000000" w:sz="4" w:space="0"/>
              <w:right w:val="single" w:color="000000" w:sz="4" w:space="0"/>
            </w:tcBorders>
            <w:shd w:val="clear" w:color="auto" w:fill="auto"/>
            <w:noWrap w:val="0"/>
            <w:vAlign w:val="center"/>
          </w:tcPr>
          <w:p w14:paraId="6FDCB0E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kern w:val="2"/>
                <w:sz w:val="24"/>
                <w:szCs w:val="24"/>
                <w:u w:val="none"/>
                <w:lang w:val="en-US" w:eastAsia="zh-CN" w:bidi="ar-SA"/>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4D4D89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cs="宋体"/>
                <w:i w:val="0"/>
                <w:iCs w:val="0"/>
                <w:color w:val="000000"/>
                <w:sz w:val="24"/>
                <w:szCs w:val="24"/>
                <w:u w:val="none"/>
                <w:lang w:val="en-US" w:eastAsia="zh-CN"/>
              </w:rPr>
              <w:t>6</w:t>
            </w:r>
          </w:p>
        </w:tc>
        <w:tc>
          <w:tcPr>
            <w:tcW w:w="426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4DB8B7F">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消费明细查看会员的消费明细单据。</w:t>
            </w:r>
          </w:p>
        </w:tc>
      </w:tr>
      <w:tr w14:paraId="24460D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285" w:type="pct"/>
            <w:tcBorders>
              <w:top w:val="single" w:color="000000" w:sz="4" w:space="0"/>
              <w:left w:val="single" w:color="000000" w:sz="4" w:space="0"/>
              <w:bottom w:val="single" w:color="000000" w:sz="4" w:space="0"/>
              <w:right w:val="single" w:color="000000" w:sz="4" w:space="0"/>
            </w:tcBorders>
            <w:shd w:val="clear" w:color="auto" w:fill="C0C0C0"/>
            <w:noWrap w:val="0"/>
            <w:vAlign w:val="center"/>
          </w:tcPr>
          <w:p w14:paraId="2D818CD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模块</w:t>
            </w:r>
          </w:p>
        </w:tc>
        <w:tc>
          <w:tcPr>
            <w:tcW w:w="445" w:type="pct"/>
            <w:tcBorders>
              <w:top w:val="single" w:color="000000" w:sz="4" w:space="0"/>
              <w:left w:val="single" w:color="000000" w:sz="4" w:space="0"/>
              <w:bottom w:val="single" w:color="000000" w:sz="4" w:space="0"/>
              <w:right w:val="single" w:color="000000" w:sz="4" w:space="0"/>
            </w:tcBorders>
            <w:shd w:val="clear" w:color="auto" w:fill="C0C0C0"/>
            <w:noWrap w:val="0"/>
            <w:vAlign w:val="center"/>
          </w:tcPr>
          <w:p w14:paraId="6D063B1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序号</w:t>
            </w:r>
          </w:p>
        </w:tc>
        <w:tc>
          <w:tcPr>
            <w:tcW w:w="4269" w:type="pct"/>
            <w:tcBorders>
              <w:top w:val="single" w:color="000000" w:sz="4" w:space="0"/>
              <w:left w:val="single" w:color="000000" w:sz="4" w:space="0"/>
              <w:bottom w:val="single" w:color="000000" w:sz="4" w:space="0"/>
              <w:right w:val="single" w:color="000000" w:sz="4" w:space="0"/>
            </w:tcBorders>
            <w:shd w:val="clear" w:color="auto" w:fill="C0C0C0"/>
            <w:noWrap w:val="0"/>
            <w:vAlign w:val="center"/>
          </w:tcPr>
          <w:p w14:paraId="2F7239F0">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主要功能要求</w:t>
            </w:r>
          </w:p>
        </w:tc>
      </w:tr>
      <w:tr w14:paraId="4ADDA5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285" w:type="pct"/>
            <w:vMerge w:val="restart"/>
            <w:tcBorders>
              <w:top w:val="single" w:color="000000" w:sz="4" w:space="0"/>
              <w:left w:val="single" w:color="000000" w:sz="4" w:space="0"/>
              <w:bottom w:val="single" w:color="000000" w:sz="4" w:space="0"/>
              <w:right w:val="single" w:color="000000" w:sz="4" w:space="0"/>
            </w:tcBorders>
            <w:noWrap/>
            <w:vAlign w:val="center"/>
          </w:tcPr>
          <w:p w14:paraId="4D0E0E8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kern w:val="0"/>
                <w:sz w:val="24"/>
                <w:szCs w:val="24"/>
                <w:u w:val="none"/>
                <w:lang w:val="en-US" w:eastAsia="zh-CN" w:bidi="ar"/>
              </w:rPr>
              <w:t>系统服务</w:t>
            </w:r>
          </w:p>
        </w:tc>
        <w:tc>
          <w:tcPr>
            <w:tcW w:w="445" w:type="pct"/>
            <w:tcBorders>
              <w:top w:val="single" w:color="000000" w:sz="4" w:space="0"/>
              <w:left w:val="single" w:color="000000" w:sz="4" w:space="0"/>
              <w:bottom w:val="single" w:color="000000" w:sz="4" w:space="0"/>
              <w:right w:val="single" w:color="000000" w:sz="4" w:space="0"/>
            </w:tcBorders>
            <w:noWrap/>
            <w:vAlign w:val="center"/>
          </w:tcPr>
          <w:p w14:paraId="14D8D73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1</w:t>
            </w:r>
          </w:p>
        </w:tc>
        <w:tc>
          <w:tcPr>
            <w:tcW w:w="4269" w:type="pct"/>
            <w:tcBorders>
              <w:top w:val="single" w:color="000000" w:sz="4" w:space="0"/>
              <w:left w:val="nil"/>
              <w:bottom w:val="single" w:color="000000" w:sz="4" w:space="0"/>
              <w:right w:val="single" w:color="000000" w:sz="4" w:space="0"/>
            </w:tcBorders>
            <w:noWrap w:val="0"/>
            <w:vAlign w:val="center"/>
          </w:tcPr>
          <w:p w14:paraId="30878A2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提供工程师上门服务；非节假日提供7*24小时专线服务，远程响应时间在</w:t>
            </w:r>
            <w:r>
              <w:rPr>
                <w:rFonts w:hint="eastAsia" w:ascii="宋体" w:hAnsi="宋体" w:cs="宋体"/>
                <w:i w:val="0"/>
                <w:iCs w:val="0"/>
                <w:color w:val="000000"/>
                <w:kern w:val="0"/>
                <w:sz w:val="24"/>
                <w:szCs w:val="24"/>
                <w:u w:val="none"/>
                <w:lang w:val="en-US" w:eastAsia="zh-CN" w:bidi="ar"/>
              </w:rPr>
              <w:t>10</w:t>
            </w:r>
            <w:r>
              <w:rPr>
                <w:rFonts w:hint="eastAsia" w:ascii="宋体" w:hAnsi="宋体" w:eastAsia="宋体" w:cs="宋体"/>
                <w:i w:val="0"/>
                <w:iCs w:val="0"/>
                <w:color w:val="000000"/>
                <w:kern w:val="0"/>
                <w:sz w:val="24"/>
                <w:szCs w:val="24"/>
                <w:u w:val="none"/>
                <w:lang w:val="en-US" w:eastAsia="zh-CN" w:bidi="ar"/>
              </w:rPr>
              <w:t>分钟内，远程无法解决的情况下，工程师</w:t>
            </w:r>
            <w:r>
              <w:rPr>
                <w:rFonts w:hint="eastAsia" w:ascii="宋体" w:hAnsi="宋体" w:cs="宋体"/>
                <w:i w:val="0"/>
                <w:iCs w:val="0"/>
                <w:color w:val="000000"/>
                <w:kern w:val="0"/>
                <w:sz w:val="24"/>
                <w:szCs w:val="24"/>
                <w:u w:val="none"/>
                <w:lang w:val="en-US" w:eastAsia="zh-CN" w:bidi="ar"/>
              </w:rPr>
              <w:t>可</w:t>
            </w:r>
            <w:r>
              <w:rPr>
                <w:rFonts w:hint="eastAsia" w:ascii="宋体" w:hAnsi="宋体" w:eastAsia="宋体" w:cs="宋体"/>
                <w:i w:val="0"/>
                <w:iCs w:val="0"/>
                <w:color w:val="000000"/>
                <w:kern w:val="0"/>
                <w:sz w:val="24"/>
                <w:szCs w:val="24"/>
                <w:u w:val="none"/>
                <w:lang w:val="en-US" w:eastAsia="zh-CN" w:bidi="ar"/>
              </w:rPr>
              <w:t>到现场处理。</w:t>
            </w:r>
          </w:p>
        </w:tc>
      </w:tr>
      <w:tr w14:paraId="140D5F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285" w:type="pct"/>
            <w:vMerge w:val="continue"/>
            <w:tcBorders>
              <w:top w:val="single" w:color="000000" w:sz="4" w:space="0"/>
              <w:left w:val="single" w:color="000000" w:sz="4" w:space="0"/>
              <w:bottom w:val="single" w:color="000000" w:sz="4" w:space="0"/>
              <w:right w:val="single" w:color="000000" w:sz="4" w:space="0"/>
            </w:tcBorders>
            <w:noWrap/>
            <w:vAlign w:val="center"/>
          </w:tcPr>
          <w:p w14:paraId="02B4A096">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445" w:type="pct"/>
            <w:tcBorders>
              <w:top w:val="single" w:color="000000" w:sz="4" w:space="0"/>
              <w:left w:val="single" w:color="000000" w:sz="4" w:space="0"/>
              <w:bottom w:val="single" w:color="000000" w:sz="4" w:space="0"/>
              <w:right w:val="single" w:color="000000" w:sz="4" w:space="0"/>
            </w:tcBorders>
            <w:noWrap/>
            <w:vAlign w:val="center"/>
          </w:tcPr>
          <w:p w14:paraId="6A611875">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2</w:t>
            </w:r>
          </w:p>
        </w:tc>
        <w:tc>
          <w:tcPr>
            <w:tcW w:w="4269" w:type="pct"/>
            <w:tcBorders>
              <w:top w:val="single" w:color="000000" w:sz="4" w:space="0"/>
              <w:left w:val="single" w:color="000000" w:sz="4" w:space="0"/>
              <w:bottom w:val="single" w:color="000000" w:sz="4" w:space="0"/>
              <w:right w:val="single" w:color="000000" w:sz="4" w:space="0"/>
            </w:tcBorders>
            <w:noWrap/>
            <w:vAlign w:val="center"/>
          </w:tcPr>
          <w:p w14:paraId="2EEBC23F">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both"/>
              <w:textAlignment w:val="center"/>
              <w:rPr>
                <w:rFonts w:hint="eastAsia" w:ascii="宋体" w:hAnsi="宋体" w:eastAsia="宋体" w:cs="宋体"/>
                <w:i w:val="0"/>
                <w:iCs w:val="0"/>
                <w:color w:val="000000"/>
                <w:sz w:val="24"/>
                <w:szCs w:val="24"/>
                <w:u w:val="none"/>
              </w:rPr>
            </w:pPr>
            <w:r>
              <w:rPr>
                <w:rStyle w:val="10"/>
                <w:rFonts w:hint="eastAsia" w:ascii="宋体" w:hAnsi="宋体" w:eastAsia="宋体" w:cs="宋体"/>
                <w:sz w:val="24"/>
                <w:szCs w:val="24"/>
                <w:lang w:val="en-US" w:eastAsia="zh-CN" w:bidi="ar"/>
              </w:rPr>
              <w:t>项目提供完善的培训服务，上线前培训次数不低于15次，上线后每年培训不低于5次。</w:t>
            </w:r>
          </w:p>
        </w:tc>
      </w:tr>
    </w:tbl>
    <w:p w14:paraId="320A725E"/>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 w:name="方正黑体简体">
    <w:panose1 w:val="02010601030101010101"/>
    <w:charset w:val="86"/>
    <w:family w:val="auto"/>
    <w:pitch w:val="default"/>
    <w:sig w:usb0="00000001" w:usb1="080E0000" w:usb2="00000000" w:usb3="00000000" w:csb0="00040000" w:csb1="00000000"/>
  </w:font>
  <w:font w:name="方正仿宋简体">
    <w:panose1 w:val="03000509000000000000"/>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6F1C85"/>
    <w:rsid w:val="01C74A3E"/>
    <w:rsid w:val="0305345B"/>
    <w:rsid w:val="051536FE"/>
    <w:rsid w:val="0598369E"/>
    <w:rsid w:val="08536C2E"/>
    <w:rsid w:val="0A1313FB"/>
    <w:rsid w:val="0A654A44"/>
    <w:rsid w:val="0B370D4F"/>
    <w:rsid w:val="0BB579E9"/>
    <w:rsid w:val="0C646ECC"/>
    <w:rsid w:val="0C6E49AA"/>
    <w:rsid w:val="0CD754AF"/>
    <w:rsid w:val="0D780F57"/>
    <w:rsid w:val="0E2315D2"/>
    <w:rsid w:val="14577F01"/>
    <w:rsid w:val="14A405FA"/>
    <w:rsid w:val="14E25D29"/>
    <w:rsid w:val="15430A0C"/>
    <w:rsid w:val="159E0850"/>
    <w:rsid w:val="18087B95"/>
    <w:rsid w:val="18974832"/>
    <w:rsid w:val="18EF5488"/>
    <w:rsid w:val="191F553A"/>
    <w:rsid w:val="192842D2"/>
    <w:rsid w:val="19D43730"/>
    <w:rsid w:val="1A3850A3"/>
    <w:rsid w:val="1A69774C"/>
    <w:rsid w:val="1B346E75"/>
    <w:rsid w:val="1C661938"/>
    <w:rsid w:val="1D083E1C"/>
    <w:rsid w:val="1F524E48"/>
    <w:rsid w:val="1FB94DC1"/>
    <w:rsid w:val="202D1DEC"/>
    <w:rsid w:val="20550841"/>
    <w:rsid w:val="20633B36"/>
    <w:rsid w:val="21447A99"/>
    <w:rsid w:val="22584426"/>
    <w:rsid w:val="22F664C5"/>
    <w:rsid w:val="23C56D6B"/>
    <w:rsid w:val="23E3616D"/>
    <w:rsid w:val="25A1676E"/>
    <w:rsid w:val="25FB1F49"/>
    <w:rsid w:val="262F535A"/>
    <w:rsid w:val="266A4D44"/>
    <w:rsid w:val="277C1970"/>
    <w:rsid w:val="27C26E3C"/>
    <w:rsid w:val="285337E8"/>
    <w:rsid w:val="287C4E01"/>
    <w:rsid w:val="2A3F419A"/>
    <w:rsid w:val="2B474CB2"/>
    <w:rsid w:val="2C602C01"/>
    <w:rsid w:val="2D7A1628"/>
    <w:rsid w:val="2DC72D62"/>
    <w:rsid w:val="2E110066"/>
    <w:rsid w:val="2E697D47"/>
    <w:rsid w:val="2E921785"/>
    <w:rsid w:val="2EE329BA"/>
    <w:rsid w:val="30680DCF"/>
    <w:rsid w:val="308415B4"/>
    <w:rsid w:val="311A3CC6"/>
    <w:rsid w:val="31822F62"/>
    <w:rsid w:val="31FD346C"/>
    <w:rsid w:val="32356A72"/>
    <w:rsid w:val="32420CB9"/>
    <w:rsid w:val="32AD4EF5"/>
    <w:rsid w:val="330B1970"/>
    <w:rsid w:val="366C1C46"/>
    <w:rsid w:val="37082F44"/>
    <w:rsid w:val="377E6663"/>
    <w:rsid w:val="393C54D7"/>
    <w:rsid w:val="3950297B"/>
    <w:rsid w:val="3A183469"/>
    <w:rsid w:val="3B4A4369"/>
    <w:rsid w:val="3D2F07E6"/>
    <w:rsid w:val="3E252951"/>
    <w:rsid w:val="41265D6F"/>
    <w:rsid w:val="41614534"/>
    <w:rsid w:val="42FE546C"/>
    <w:rsid w:val="43B74549"/>
    <w:rsid w:val="45BE1836"/>
    <w:rsid w:val="460A58A1"/>
    <w:rsid w:val="46B54C5E"/>
    <w:rsid w:val="46D27EA6"/>
    <w:rsid w:val="473E0275"/>
    <w:rsid w:val="4970701E"/>
    <w:rsid w:val="4A830194"/>
    <w:rsid w:val="4B8E2E8F"/>
    <w:rsid w:val="4CBC7524"/>
    <w:rsid w:val="4D450F3D"/>
    <w:rsid w:val="4DF900EF"/>
    <w:rsid w:val="4E7F2F30"/>
    <w:rsid w:val="4EB8151C"/>
    <w:rsid w:val="4EED30D0"/>
    <w:rsid w:val="4F006555"/>
    <w:rsid w:val="4F96419C"/>
    <w:rsid w:val="4FA045D3"/>
    <w:rsid w:val="51997ED6"/>
    <w:rsid w:val="5214620D"/>
    <w:rsid w:val="52473A43"/>
    <w:rsid w:val="5248479E"/>
    <w:rsid w:val="525A4CC0"/>
    <w:rsid w:val="52F96A36"/>
    <w:rsid w:val="543F11CA"/>
    <w:rsid w:val="54870931"/>
    <w:rsid w:val="55202F57"/>
    <w:rsid w:val="563A224F"/>
    <w:rsid w:val="578F3BF7"/>
    <w:rsid w:val="57960085"/>
    <w:rsid w:val="57C23A6D"/>
    <w:rsid w:val="582901C7"/>
    <w:rsid w:val="5974236D"/>
    <w:rsid w:val="5A0A04CC"/>
    <w:rsid w:val="5AC15443"/>
    <w:rsid w:val="5AD17047"/>
    <w:rsid w:val="5B553B69"/>
    <w:rsid w:val="5B7B7482"/>
    <w:rsid w:val="5BAA01E7"/>
    <w:rsid w:val="5C984354"/>
    <w:rsid w:val="5CEC4C56"/>
    <w:rsid w:val="5CEF1F72"/>
    <w:rsid w:val="5F240D33"/>
    <w:rsid w:val="5F8536F5"/>
    <w:rsid w:val="61021EFD"/>
    <w:rsid w:val="612C658F"/>
    <w:rsid w:val="621719D8"/>
    <w:rsid w:val="65D128B4"/>
    <w:rsid w:val="66C13D9E"/>
    <w:rsid w:val="673C5514"/>
    <w:rsid w:val="68A11E1C"/>
    <w:rsid w:val="69047715"/>
    <w:rsid w:val="694542B5"/>
    <w:rsid w:val="69472BA3"/>
    <w:rsid w:val="69AA6381"/>
    <w:rsid w:val="6A1D59E6"/>
    <w:rsid w:val="6BF16DF6"/>
    <w:rsid w:val="6F0E1A14"/>
    <w:rsid w:val="6FBA2F21"/>
    <w:rsid w:val="6FE932C2"/>
    <w:rsid w:val="718C216D"/>
    <w:rsid w:val="71F17B50"/>
    <w:rsid w:val="71F34413"/>
    <w:rsid w:val="723C3CA1"/>
    <w:rsid w:val="73311655"/>
    <w:rsid w:val="74953BBA"/>
    <w:rsid w:val="76BE7C37"/>
    <w:rsid w:val="77453127"/>
    <w:rsid w:val="77B934E3"/>
    <w:rsid w:val="78DB6E64"/>
    <w:rsid w:val="7A41468B"/>
    <w:rsid w:val="7A886623"/>
    <w:rsid w:val="7C292323"/>
    <w:rsid w:val="7C4A4ECF"/>
    <w:rsid w:val="7CC25FC1"/>
    <w:rsid w:val="7D0A41BC"/>
    <w:rsid w:val="7D702296"/>
    <w:rsid w:val="7E0714B7"/>
    <w:rsid w:val="7E7515B9"/>
    <w:rsid w:val="7F643E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w:basedOn w:val="1"/>
    <w:next w:val="5"/>
    <w:qFormat/>
    <w:uiPriority w:val="0"/>
    <w:pPr>
      <w:spacing w:after="120"/>
    </w:pPr>
  </w:style>
  <w:style w:type="paragraph" w:styleId="5">
    <w:name w:val="Subtitle"/>
    <w:basedOn w:val="1"/>
    <w:next w:val="1"/>
    <w:qFormat/>
    <w:uiPriority w:val="0"/>
    <w:pPr>
      <w:spacing w:before="240" w:after="60" w:line="312" w:lineRule="auto"/>
      <w:jc w:val="center"/>
      <w:outlineLvl w:val="1"/>
    </w:pPr>
    <w:rPr>
      <w:rFonts w:ascii="Cambria" w:hAnsi="Cambria"/>
      <w:b/>
      <w:bCs/>
      <w:kern w:val="28"/>
      <w:szCs w:val="32"/>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font41"/>
    <w:basedOn w:val="9"/>
    <w:qFormat/>
    <w:uiPriority w:val="0"/>
    <w:rPr>
      <w:rFonts w:hint="eastAsia" w:ascii="仿宋" w:hAnsi="仿宋" w:eastAsia="仿宋" w:cs="仿宋"/>
      <w:color w:val="000000"/>
      <w:sz w:val="24"/>
      <w:szCs w:val="24"/>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3626</Words>
  <Characters>3924</Characters>
  <Lines>0</Lines>
  <Paragraphs>0</Paragraphs>
  <TotalTime>1</TotalTime>
  <ScaleCrop>false</ScaleCrop>
  <LinksUpToDate>false</LinksUpToDate>
  <CharactersWithSpaces>3959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2025-08-18T00:37:00Z</dcterms:created>
  <dc:creator>HP</dc:creator>
  <cp:lastModifiedBy>［刘小三疯］</cp:lastModifiedBy>
  <dcterms:modified xsi:type="dcterms:W3CDTF">2025-08-26T03:31:33Z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eyJoZGlkIjoiYjQ5M2VkZmM5MWExNGQ2MTY4NGUwNWZjZjk3MzY4ZTQiLCJ1c2VySWQiOiIzMjIzNTY3MTgifQ==</vt:lpwstr>
  </property>
  <property fmtid="{D5CDD505-2E9C-101B-9397-08002B2CF9AE}" pid="4" name="ICV">
    <vt:lpwstr>41645697602F47389925790B37C6DDDC_12</vt:lpwstr>
  </property>
</Properties>
</file>