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439A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bookmarkStart w:id="0" w:name="OLE_LINK5"/>
      <w:r>
        <w:rPr>
          <w:rFonts w:hint="eastAsia" w:ascii="方正黑体简体" w:hAnsi="方正黑体简体" w:eastAsia="方正黑体简体" w:cs="方正黑体简体"/>
          <w:b w:val="0"/>
          <w:bCs w:val="0"/>
          <w:lang w:val="en-US" w:eastAsia="zh-CN"/>
        </w:rPr>
        <w:t>附件</w:t>
      </w:r>
    </w:p>
    <w:p w14:paraId="3ED6D2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1" w:name="OLE_LINK1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三星堆临时停车场国有资产拆除及搬运服务市场调研报价表</w:t>
      </w:r>
      <w:bookmarkEnd w:id="1"/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5"/>
        <w:gridCol w:w="1350"/>
        <w:gridCol w:w="949"/>
        <w:gridCol w:w="1756"/>
        <w:gridCol w:w="2000"/>
        <w:gridCol w:w="2808"/>
        <w:gridCol w:w="2336"/>
      </w:tblGrid>
      <w:tr w14:paraId="5952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40" w:type="dxa"/>
            <w:vAlign w:val="center"/>
          </w:tcPr>
          <w:p w14:paraId="2C2973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25" w:type="dxa"/>
            <w:vAlign w:val="center"/>
          </w:tcPr>
          <w:p w14:paraId="19BB46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停车场名称</w:t>
            </w:r>
          </w:p>
        </w:tc>
        <w:tc>
          <w:tcPr>
            <w:tcW w:w="1350" w:type="dxa"/>
            <w:vAlign w:val="center"/>
          </w:tcPr>
          <w:p w14:paraId="2F60E9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服务类型</w:t>
            </w:r>
          </w:p>
        </w:tc>
        <w:tc>
          <w:tcPr>
            <w:tcW w:w="949" w:type="dxa"/>
            <w:vAlign w:val="center"/>
          </w:tcPr>
          <w:p w14:paraId="1C8042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756" w:type="dxa"/>
            <w:vAlign w:val="center"/>
          </w:tcPr>
          <w:p w14:paraId="770E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000" w:type="dxa"/>
            <w:vAlign w:val="center"/>
          </w:tcPr>
          <w:p w14:paraId="10155F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808" w:type="dxa"/>
            <w:vAlign w:val="center"/>
          </w:tcPr>
          <w:p w14:paraId="6ECF6A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336" w:type="dxa"/>
            <w:vAlign w:val="center"/>
          </w:tcPr>
          <w:p w14:paraId="5639E9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682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225A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Align w:val="center"/>
          </w:tcPr>
          <w:p w14:paraId="78E66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三星堆临时停车场</w:t>
            </w:r>
          </w:p>
        </w:tc>
        <w:tc>
          <w:tcPr>
            <w:tcW w:w="1350" w:type="dxa"/>
            <w:vAlign w:val="center"/>
          </w:tcPr>
          <w:p w14:paraId="1011A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彩钢围挡拆除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及搬运</w:t>
            </w:r>
          </w:p>
        </w:tc>
        <w:tc>
          <w:tcPr>
            <w:tcW w:w="949" w:type="dxa"/>
            <w:vAlign w:val="center"/>
          </w:tcPr>
          <w:p w14:paraId="05BF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56" w:type="dxa"/>
            <w:vAlign w:val="center"/>
          </w:tcPr>
          <w:p w14:paraId="6CEC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0米</w:t>
            </w:r>
          </w:p>
        </w:tc>
        <w:tc>
          <w:tcPr>
            <w:tcW w:w="2000" w:type="dxa"/>
            <w:vAlign w:val="center"/>
          </w:tcPr>
          <w:p w14:paraId="2E30FC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8" w:type="dxa"/>
            <w:vAlign w:val="center"/>
          </w:tcPr>
          <w:p w14:paraId="21864D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 w14:paraId="22D395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搬运至龙江小区商铺内存放</w:t>
            </w:r>
          </w:p>
        </w:tc>
      </w:tr>
    </w:tbl>
    <w:p w14:paraId="5DB8593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 w14:paraId="0BBEC14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 w14:paraId="1E07C6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 w14:paraId="71E835A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 w14:paraId="4F9B566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2" w:name="_GoBack"/>
      <w:bookmarkEnd w:id="2"/>
    </w:p>
    <w:p w14:paraId="7BDCDC1E">
      <w:pPr>
        <w:rPr>
          <w:rFonts w:hint="default"/>
          <w:lang w:val="en-US" w:eastAsia="zh-CN"/>
        </w:rPr>
      </w:pPr>
    </w:p>
    <w:p w14:paraId="5724A5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报价人：</w:t>
      </w:r>
    </w:p>
    <w:p w14:paraId="5B822D50">
      <w:pPr>
        <w:pStyle w:val="2"/>
        <w:spacing w:before="0" w:after="0" w:line="560" w:lineRule="exact"/>
        <w:ind w:firstLine="8640" w:firstLineChars="2700"/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  <w:bookmarkEnd w:id="0"/>
    </w:p>
    <w:p w14:paraId="7B0DA8EA"/>
    <w:sectPr>
      <w:pgSz w:w="16838" w:h="11906" w:orient="landscape"/>
      <w:pgMar w:top="1587" w:right="2098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2CEB0F-CE94-440C-814D-4B9ECD11F63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A36FAB0-2054-4505-B459-E760FBC4CF65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7D8A410-AF6F-405E-A3B1-2809FFCAE3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229B70D4"/>
    <w:rsid w:val="229B70D4"/>
    <w:rsid w:val="2C3D159D"/>
    <w:rsid w:val="4D811F14"/>
    <w:rsid w:val="538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132</Characters>
  <Lines>0</Lines>
  <Paragraphs>0</Paragraphs>
  <TotalTime>21</TotalTime>
  <ScaleCrop>false</ScaleCrop>
  <LinksUpToDate>false</LinksUpToDate>
  <CharactersWithSpaces>186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2025-06-09T09:25:00Z</dcterms:created>
  <dc:creator>HF</dc:creator>
  <cp:lastModifiedBy>赵洪彪</cp:lastModifiedBy>
  <dcterms:modified xsi:type="dcterms:W3CDTF">2025-08-22T09:22:54Z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311F35FCD1FB4A71BE930D7251378763_13</vt:lpwstr>
  </property>
</Properties>
</file>