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B79D1">
      <w:pPr>
        <w:jc w:val="center"/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附件2：报价清单及参数</w:t>
      </w:r>
    </w:p>
    <w:p w14:paraId="7D55BFEA"/>
    <w:tbl>
      <w:tblPr>
        <w:tblStyle w:val="4"/>
        <w:tblW w:w="84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012"/>
        <w:gridCol w:w="2108"/>
        <w:gridCol w:w="680"/>
        <w:gridCol w:w="693"/>
        <w:gridCol w:w="1633"/>
        <w:gridCol w:w="690"/>
      </w:tblGrid>
      <w:tr w14:paraId="1E63F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限价(元)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4BBC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5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4芯护套软线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E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RVV4*0.3,国标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34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2C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D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4芯护套软线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A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RVV4×0.5，国标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CF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94C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9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2芯护套软线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1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RVV2×0.5，国标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B8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D23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6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2芯护套软线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1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RVV2×0.75，国标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37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EF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F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2芯护套软线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C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RVV2×1，国标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25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AA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C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单股铜芯硬线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3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BV1×1.5，国标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46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C1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B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单股铜芯硬线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7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BV1×2.5，国标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EC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111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2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单股铜芯硬线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5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BV1×4，国标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FE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DE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7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单股铜芯硬线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3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BV1×6，国标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49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C41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5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2芯护套硬线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2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BVVB2×4，国标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10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46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B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小电工胶带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6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9m(长)×18mm(宽)×0.13mm(厚)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D1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BDC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9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大电工胶带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A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18m(长)×18mm(宽)×0.15mm(厚)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E2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BED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E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J10型高压自粘绝缘胶带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B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5m(长)×25mm(宽)×0.8mm(厚)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E0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C5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5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十字槽燕尾螺丝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7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M4.2×16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60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34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D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外六角燕尾螺丝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2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M5.5×30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33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30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7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十字沉头自攻螺丝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9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M3.5×25(黑)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E0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5C2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D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十字沉头自攻螺丝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8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M3.5×35(黑)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5C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32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D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十字沉头自攻螺丝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B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M3.5×50(黑)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06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3A1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9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螺丝螺母套装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A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M4*20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E2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774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B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胶膨胀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4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8A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B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3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胶膨胀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B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A4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D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B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铁膨胀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A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M8×80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5C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0B6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A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铁膨胀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E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M10×80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20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5F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7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铁膨胀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5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M10×100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DE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A8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A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铁膨胀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7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M10×120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A0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78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A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铁膨胀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7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M10×150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1F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A7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5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铁膨胀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B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M12×150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ED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4BF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1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铁膨胀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B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M14×150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BE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65A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B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铁膨胀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9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M16×150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27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F90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C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铁膨胀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1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M20×200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94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AE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6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6#瓷钻头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B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49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907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8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8#瓷钻头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1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3B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C0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5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D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圆柄6×110mm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8F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A2E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2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0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圆柄6×150mm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30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03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F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4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圆柄8×150mm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BF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23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B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4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圆柄10×150mm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F9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25A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A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1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圆柄10×200mm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1F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FB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5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6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圆柄12×200mm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A0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0F6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4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C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圆柄14×200mm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F1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D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4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6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圆柄16×350mm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3C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217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C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圆柄18×350mm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4D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6BB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A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电锤钻头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F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圆柄20×350mm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A2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53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6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合金开孔器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4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0E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4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7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双金属开孔器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4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BB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DDA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A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双金属开孔器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6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A1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E3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3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金属彩管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3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62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1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8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金属彩管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C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2E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FE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D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金属彩管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5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35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F5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9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钢制U型卡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5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16#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CD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492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E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钢制U型卡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A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FB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90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4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钢制U型卡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F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FA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75E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F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C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19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F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1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3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0D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DA5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4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8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30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EE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5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铝合金梯子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7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7B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0B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4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铝合金梯子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4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D2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F0A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7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793玻璃胶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6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300ml,瓷白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BE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FC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4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砂轮片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B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适用110切割片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9E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D68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B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砂轮片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C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适用110磨片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F3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48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E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混凝土切割片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E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适用110带16变径环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F8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4C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5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混凝土切割片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3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25.4内孔180锯片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5C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FE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7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包塑金属软管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1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内径16mm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C3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0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C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包塑金属软管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D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内径20mm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73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F11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3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包塑金属软管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5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B4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AE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4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包塑金属软管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0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内径32mm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EB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AF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9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PVC波纹管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D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内径16mm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AA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A5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1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PVC波纹管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A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内径20mm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7F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8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8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PVC波纹管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D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F3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AB5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C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PE波纹管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4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A1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D1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E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PE波纹管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D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AD54.5(内径48mm)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14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EF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F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PVC线管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E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B4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B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E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PVC线管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8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EC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AC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C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PVC线管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9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2A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E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9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PVC线管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2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D9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831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3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PVC线管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C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F6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56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8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钢钉线卡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6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65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83E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F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钢钉线卡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8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C5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BDB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0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钢钉线卡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0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60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DF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9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钢钉管卡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5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25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039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F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钢钉管卡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0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F7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58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8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钢钉管卡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2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26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A50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6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钢钉管卡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3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F4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C2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C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钢钉管卡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B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85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0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7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U形PVC管卡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F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0A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5E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7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U形PVC管卡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0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DB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2C8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3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U形PVC管卡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B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E9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CB6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F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U形PVC管卡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D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20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A34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C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U形PVC管卡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4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38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18A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E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PVC管直接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5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CE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A5D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C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PVC管直接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E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7D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6E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D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PVC管直接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D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FC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631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A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PVC管直接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0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E5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59C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4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PVC管弯头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9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E3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BAB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2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PVC管弯头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9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86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9B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7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PVC管弯头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E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97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047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8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PVC管弯头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B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E4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4C3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3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PVC管弯头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7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67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CE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8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PVC管三通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A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A7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2E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D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PVC管三通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0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8D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51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F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PVC管三通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6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33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E4F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F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PVC管三通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A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66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CC4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8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PVC管圆三通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6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A4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70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C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PVC管圆三通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8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6C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B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1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PVC管圆三通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6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4D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B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2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PVC管圆三通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F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4B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528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4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PVC方形线槽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9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20*10mm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7D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7C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8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PVC方形线槽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2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25*15mm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EF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8F6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8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PVC方形线槽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5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30*15mm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62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9E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1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PVC方形线槽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6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39*19mm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95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7A0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5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PVC方形线槽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2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50*25mm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FF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CB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4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半圆形铝合金线槽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3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29×8mm(长度2米)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16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FA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3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半圆形铝合金线槽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D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39×11.5mm(长度2米)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20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178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C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半圆形铝合金线槽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C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47×12.5mm(长度2米)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B5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B77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B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半圆形铝合金线槽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2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55×15mm(长度2米)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57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AC7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4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半圆形铝合金线槽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9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74×20mm(长度2米)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79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3C4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4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半圆形铝合金线槽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4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92×27mm(长度2米)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9D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5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C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半圆形铝合金线槽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2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112×35mm(长度2米)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A5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E71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C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金属桥架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5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50×50mm,2米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6C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09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A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金属桥架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A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100×50mm,2米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B6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14E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E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金属桥架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2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100×100mm,2米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05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480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A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金属桥架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A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150×100mm,2米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73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AA2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2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金属桥架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C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200×100mm,2米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82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1D4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0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金属桥架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5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300×100mm,2米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3B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D8E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7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紫铜线鼻子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3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10平方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52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B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6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紫铜铜鼻子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C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16平方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2E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3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C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紫铜铜鼻子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B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25平方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B0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F93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8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紫铜铜鼻子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3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35平方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2E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62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7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F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18mm塑壳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26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347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C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美工刀片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C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18mm 10片/盒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D8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A7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D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小螺丝刀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6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3×75mm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2B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A84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E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5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6×150mm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74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00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0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斜口钳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F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31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33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B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尖嘴钳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5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F4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BD9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0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虎口钳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D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A2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B6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9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羊角锤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B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C8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C5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5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万用表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7D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高精度防烧，不低于3位半显示，蜂鸣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72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9D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8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万用表电池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1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9V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53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08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3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E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12VDC,二组常开常闭，带插座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7B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E73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B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二脚插头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6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10A，250V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DC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94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E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二脚插头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2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10A,250V，90°转弯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02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8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F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三脚插头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3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10A，250V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E2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F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7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三脚插头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1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16A，250V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4E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D1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白尼龙扎带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E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3×150mm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24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139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9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白尼龙扎带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5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4×250mm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C2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093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A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白尼龙扎带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3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4×300mm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0C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AE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3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白尼龙扎带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1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5×400mm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64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7F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1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白尼龙扎带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C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5×500mm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B2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476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2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手套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F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35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AD8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C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手套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4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浸胶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26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05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B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黄腊管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0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10mm(压扁宽16mm)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6B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E64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1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86底盒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5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86*86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BC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F71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A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工具箱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6D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20寸塑料，加大双层加厚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30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529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A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1D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超五类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7D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9C9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E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角铁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FB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50mm(长)*50mm(宽)*3.5mm(厚)(6米)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37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64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0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角铁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06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50mm(长)*50mm(宽)*5mm (厚) (6米)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BF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17F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499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D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下浮百分比：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</w:tr>
      <w:tr w14:paraId="26D4C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762BE4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注：1、报价说明：按所有设备单价限价统一下浮百分比填报，据实结算。</w:t>
            </w:r>
          </w:p>
          <w:p w14:paraId="1D7DBA5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2.设备必须为全新产品，且完全符合国家标准。</w:t>
            </w:r>
          </w:p>
          <w:p w14:paraId="496087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3.设备到货后，我公司将依据设备参数、国家相关标准以及本采购需求方案进行验收。对于不合格产品，供应商应及时更换或整改，直至验收合格。</w:t>
            </w:r>
          </w:p>
        </w:tc>
      </w:tr>
    </w:tbl>
    <w:p w14:paraId="0D2D18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2282D"/>
    <w:rsid w:val="074856A1"/>
    <w:rsid w:val="1CB53CE8"/>
    <w:rsid w:val="20942658"/>
    <w:rsid w:val="23EC62BF"/>
    <w:rsid w:val="25AB7613"/>
    <w:rsid w:val="338B3B8A"/>
    <w:rsid w:val="384642E0"/>
    <w:rsid w:val="388A0D3F"/>
    <w:rsid w:val="3AB2282D"/>
    <w:rsid w:val="3AB50103"/>
    <w:rsid w:val="5C066F1E"/>
    <w:rsid w:val="5C88262B"/>
    <w:rsid w:val="60361F30"/>
    <w:rsid w:val="618A3B7C"/>
    <w:rsid w:val="693A78B7"/>
    <w:rsid w:val="6F0F21EB"/>
    <w:rsid w:val="7B94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adjustRightInd w:val="0"/>
      <w:snapToGrid w:val="0"/>
    </w:pPr>
    <w:rPr>
      <w:rFonts w:ascii="宋体" w:hAnsi="宋体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1965</Words>
  <Characters>3160</Characters>
  <Lines>0</Lines>
  <Paragraphs>0</Paragraphs>
  <TotalTime>2</TotalTime>
  <ScaleCrop>false</ScaleCrop>
  <LinksUpToDate>false</LinksUpToDate>
  <CharactersWithSpaces>3166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2025-03-06T09:34:00Z</dcterms:created>
  <dc:creator>海浪与山</dc:creator>
  <cp:lastModifiedBy>my</cp:lastModifiedBy>
  <cp:lastPrinted>2025-03-10T06:41:00Z</cp:lastPrinted>
  <dcterms:modified xsi:type="dcterms:W3CDTF">2025-05-22T01:28:19Z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65AABBFE4F324BA4A562116F13ECE83A_11</vt:lpwstr>
  </property>
  <property fmtid="{D5CDD505-2E9C-101B-9397-08002B2CF9AE}" pid="4" name="KSOTemplateDocerSaveRecord">
    <vt:lpwstr>eyJoZGlkIjoiNTViM2E3NDdmZGM4ZjEyZWI2MThmZWM0YjZjMDQ1MDciLCJ1c2VySWQiOiI1NDU2MzUxMjUifQ==</vt:lpwstr>
  </property>
</Properties>
</file>