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CDA21">
      <w:pPr>
        <w:pStyle w:val="2"/>
        <w:spacing w:before="0" w:line="240" w:lineRule="auto"/>
        <w:ind w:left="0" w:right="0" w:firstLine="0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3360420</wp:posOffset>
            </wp:positionH>
            <wp:positionV relativeFrom="paragraph">
              <wp:posOffset>197485</wp:posOffset>
            </wp:positionV>
            <wp:extent cx="838200" cy="332105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D7300">
      <w:pPr>
        <w:pStyle w:val="2"/>
        <w:spacing w:before="0" w:line="240" w:lineRule="auto"/>
        <w:ind w:left="0" w:right="0" w:firstLine="0"/>
      </w:pPr>
    </w:p>
    <w:p w14:paraId="34E22F54">
      <w:pPr>
        <w:pStyle w:val="2"/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49D0CF0">
      <w:pPr>
        <w:pStyle w:val="2"/>
        <w:tabs>
          <w:tab w:val="left" w:pos="2568"/>
        </w:tabs>
        <w:spacing w:before="0" w:line="240" w:lineRule="auto"/>
        <w:ind w:left="0" w:right="0" w:firstLine="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w w:val="99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公司：</w:t>
      </w:r>
    </w:p>
    <w:p w14:paraId="72E525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line="240" w:lineRule="auto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，结合该事项的特点及服务内容，经仔细研究决定，我方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（单位的名称）的报价金额为¥ 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元（大写：人民币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）。</w:t>
      </w:r>
    </w:p>
    <w:p w14:paraId="23856254">
      <w:pPr>
        <w:numPr>
          <w:ilvl w:val="0"/>
          <w:numId w:val="0"/>
        </w:numPr>
        <w:ind w:firstLine="72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注： 所有报价均用人民币表示，其总价即为履行合同的固定价格，该费用为固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定包干费用，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包括但不限于税费、人工费、搬运费、清理费、机械费以及运输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等为完成本项目约定服务的所有费用，以及后续服务费。</w:t>
      </w:r>
    </w:p>
    <w:p w14:paraId="78DB2A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78E2EDD">
      <w:pPr>
        <w:keepNext w:val="0"/>
        <w:keepLines w:val="0"/>
        <w:widowControl/>
        <w:suppressLineNumbers w:val="0"/>
        <w:ind w:firstLine="4650" w:firstLineChars="1500"/>
        <w:jc w:val="left"/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 w14:paraId="6F47BF13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3067F376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（公章） </w:t>
      </w:r>
    </w:p>
    <w:p w14:paraId="101159D8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2CB30442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 系 人：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7E682CD0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 w14:paraId="19BC5DBE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</w:t>
      </w:r>
    </w:p>
    <w:p w14:paraId="53DDEB89"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12A730F"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 期：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</w:t>
      </w:r>
    </w:p>
    <w:p w14:paraId="73CAC845">
      <w:pPr>
        <w:pStyle w:val="2"/>
        <w:spacing w:before="55" w:line="585" w:lineRule="auto"/>
        <w:ind w:right="12090"/>
      </w:pPr>
    </w:p>
    <w:sectPr>
      <w:pgSz w:w="11910" w:h="16840"/>
      <w:pgMar w:top="1880" w:right="280" w:bottom="136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2ODZiNmU4ZjEwNTU4NWU0YWE3YmJlOGIwNjJjOWIifQ=="/>
  </w:docVars>
  <w:rsids>
    <w:rsidRoot w:val="00000000"/>
    <w:rsid w:val="12BF43FB"/>
    <w:rsid w:val="2F457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85"/>
      <w:ind w:left="2195" w:hanging="2199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TotalTime>1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2024-08-02T01:04:00Z</dcterms:created>
  <dc:creator>Administrator</dc:creator>
  <cp:lastModifiedBy>WPS_1639526622</cp:lastModifiedBy>
  <dcterms:modified xsi:type="dcterms:W3CDTF">2025-05-13T07:49:18Z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2024-08-02T00:00:00Z</vt:filetime>
  </property>
  <property fmtid="{D5CDD505-2E9C-101B-9397-08002B2CF9AE}" pid="4" name="KSOProductBuildVer">
    <vt:lpwstr>2052-12.1.0.20784</vt:lpwstr>
  </property>
  <property fmtid="{D5CDD505-2E9C-101B-9397-08002B2CF9AE}" pid="5" name="ICV">
    <vt:lpwstr>0E5949A0ADD94C51997EEE32241ACD7D_12</vt:lpwstr>
  </property>
  <property fmtid="{D5CDD505-2E9C-101B-9397-08002B2CF9AE}" pid="6" name="KSOTemplateDocerSaveRecord">
    <vt:lpwstr>eyJoZGlkIjoiYTExZjViMTc5MGY1NzM2YzkwNGU2Y2NjM2FjODE3NzMiLCJ1c2VySWQiOiIxMzAxODg1NTM5In0=</vt:lpwstr>
  </property>
</Properties>
</file>