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EEC632">
      <w:pPr>
        <w:widowControl w:val="0"/>
        <w:kinsoku/>
        <w:autoSpaceDE/>
        <w:autoSpaceDN/>
        <w:adjustRightInd/>
        <w:snapToGrid/>
        <w:spacing w:line="240" w:lineRule="auto"/>
        <w:jc w:val="left"/>
        <w:textAlignment w:val="auto"/>
        <w:rPr>
          <w:rFonts w:hint="eastAsia" w:ascii="黑体" w:hAnsi="黑体" w:eastAsia="黑体" w:cs="黑体"/>
          <w:snapToGrid/>
          <w:kern w:val="2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napToGrid/>
          <w:kern w:val="2"/>
          <w:sz w:val="44"/>
          <w:szCs w:val="44"/>
          <w:lang w:val="en-US" w:eastAsia="zh-CN"/>
        </w:rPr>
        <w:t>附件</w:t>
      </w:r>
    </w:p>
    <w:p w14:paraId="1A871F9A">
      <w:pPr>
        <w:widowControl w:val="0"/>
        <w:kinsoku/>
        <w:autoSpaceDE/>
        <w:autoSpaceDN/>
        <w:adjustRightInd/>
        <w:snapToGrid/>
        <w:spacing w:line="240" w:lineRule="auto"/>
        <w:ind w:firstLine="3080" w:firstLineChars="700"/>
        <w:jc w:val="both"/>
        <w:textAlignment w:val="auto"/>
        <w:rPr>
          <w:rFonts w:hint="eastAsia" w:ascii="方正仿宋_GB2312" w:hAnsi="方正仿宋_GB2312" w:eastAsia="方正仿宋_GB2312" w:cs="方正仿宋_GB2312"/>
          <w:snapToGrid/>
          <w:kern w:val="2"/>
          <w:sz w:val="44"/>
          <w:szCs w:val="44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napToGrid/>
          <w:kern w:val="2"/>
          <w:sz w:val="44"/>
          <w:szCs w:val="44"/>
          <w:lang w:val="en-US" w:eastAsia="zh-CN"/>
        </w:rPr>
        <w:t>报价函</w:t>
      </w:r>
    </w:p>
    <w:p w14:paraId="523158C2">
      <w:pPr>
        <w:widowControl w:val="0"/>
        <w:numPr>
          <w:ilvl w:val="0"/>
          <w:numId w:val="0"/>
        </w:numPr>
        <w:kinsoku/>
        <w:autoSpaceDE/>
        <w:autoSpaceDN/>
        <w:adjustRightInd/>
        <w:snapToGrid/>
        <w:spacing w:line="240" w:lineRule="auto"/>
        <w:jc w:val="left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napToGrid/>
          <w:kern w:val="2"/>
          <w:sz w:val="32"/>
          <w:szCs w:val="32"/>
          <w:lang w:val="en-US" w:eastAsia="zh-CN"/>
        </w:rPr>
        <w:t>广汉市航鑫商贸有限责任公司：</w:t>
      </w:r>
    </w:p>
    <w:p w14:paraId="08CC752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napToGrid/>
          <w:kern w:val="2"/>
          <w:sz w:val="32"/>
          <w:szCs w:val="32"/>
          <w:lang w:val="en-US" w:eastAsia="zh-CN"/>
        </w:rPr>
        <w:t>贵公司“防暑降温药品”项目需招采供应商，我单位具备相关工作经验及专业资质，现自愿报价如下：</w:t>
      </w:r>
    </w:p>
    <w:tbl>
      <w:tblPr>
        <w:tblStyle w:val="5"/>
        <w:tblW w:w="8382" w:type="dxa"/>
        <w:tblInd w:w="1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2"/>
        <w:gridCol w:w="2655"/>
        <w:gridCol w:w="2130"/>
        <w:gridCol w:w="1985"/>
      </w:tblGrid>
      <w:tr w14:paraId="421AED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12A319">
            <w:pPr>
              <w:widowControl w:val="0"/>
              <w:kinsoku/>
              <w:autoSpaceDE/>
              <w:autoSpaceDN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napToGrid/>
                <w:color w:val="000000"/>
                <w:kern w:val="2"/>
                <w:sz w:val="32"/>
                <w:szCs w:val="32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napToGrid/>
                <w:color w:val="000000"/>
                <w:kern w:val="2"/>
                <w:sz w:val="32"/>
                <w:szCs w:val="32"/>
                <w:lang w:eastAsia="zh-CN"/>
              </w:rPr>
              <w:t>产品名称</w:t>
            </w: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D3DC03">
            <w:pPr>
              <w:widowControl w:val="0"/>
              <w:kinsoku/>
              <w:autoSpaceDE/>
              <w:autoSpaceDN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napToGrid/>
                <w:color w:val="000000"/>
                <w:kern w:val="2"/>
                <w:sz w:val="32"/>
                <w:szCs w:val="32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napToGrid/>
                <w:color w:val="000000"/>
                <w:kern w:val="2"/>
                <w:sz w:val="32"/>
                <w:szCs w:val="32"/>
                <w:lang w:eastAsia="zh-CN"/>
              </w:rPr>
              <w:t>藿香正气液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7F6CE3">
            <w:pPr>
              <w:widowControl w:val="0"/>
              <w:kinsoku/>
              <w:autoSpaceDE/>
              <w:autoSpaceDN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napToGrid/>
                <w:color w:val="000000"/>
                <w:kern w:val="2"/>
                <w:sz w:val="32"/>
                <w:szCs w:val="32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napToGrid/>
                <w:color w:val="000000"/>
                <w:kern w:val="2"/>
                <w:sz w:val="32"/>
                <w:szCs w:val="32"/>
                <w:lang w:eastAsia="zh-CN"/>
              </w:rPr>
              <w:t>风油精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3D2E17">
            <w:pPr>
              <w:widowControl w:val="0"/>
              <w:kinsoku/>
              <w:autoSpaceDE/>
              <w:autoSpaceDN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napToGrid/>
                <w:color w:val="000000"/>
                <w:kern w:val="2"/>
                <w:sz w:val="32"/>
                <w:szCs w:val="32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napToGrid/>
                <w:color w:val="000000"/>
                <w:kern w:val="2"/>
                <w:sz w:val="32"/>
                <w:szCs w:val="32"/>
                <w:lang w:eastAsia="zh-CN"/>
              </w:rPr>
              <w:t>夏桑菊</w:t>
            </w:r>
          </w:p>
        </w:tc>
      </w:tr>
      <w:tr w14:paraId="127533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D60F50">
            <w:pPr>
              <w:widowControl w:val="0"/>
              <w:kinsoku/>
              <w:autoSpaceDE/>
              <w:autoSpaceDN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napToGrid/>
                <w:color w:val="000000"/>
                <w:kern w:val="2"/>
                <w:sz w:val="32"/>
                <w:szCs w:val="32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napToGrid/>
                <w:color w:val="000000"/>
                <w:kern w:val="2"/>
                <w:sz w:val="32"/>
                <w:szCs w:val="32"/>
                <w:lang w:eastAsia="zh-CN"/>
              </w:rPr>
              <w:t>产品品牌</w:t>
            </w: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3EAAD7">
            <w:pPr>
              <w:widowControl w:val="0"/>
              <w:kinsoku/>
              <w:autoSpaceDE/>
              <w:autoSpaceDN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napToGrid/>
                <w:color w:val="000000"/>
                <w:kern w:val="2"/>
                <w:sz w:val="32"/>
                <w:szCs w:val="32"/>
                <w:lang w:eastAsia="zh-CN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AF34D8">
            <w:pPr>
              <w:widowControl w:val="0"/>
              <w:kinsoku/>
              <w:autoSpaceDE/>
              <w:autoSpaceDN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napToGrid/>
                <w:color w:val="000000"/>
                <w:kern w:val="2"/>
                <w:sz w:val="32"/>
                <w:szCs w:val="32"/>
                <w:lang w:eastAsia="zh-CN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F499B0">
            <w:pPr>
              <w:widowControl w:val="0"/>
              <w:kinsoku/>
              <w:autoSpaceDE/>
              <w:autoSpaceDN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napToGrid/>
                <w:color w:val="000000"/>
                <w:kern w:val="2"/>
                <w:sz w:val="32"/>
                <w:szCs w:val="32"/>
                <w:lang w:eastAsia="zh-CN"/>
              </w:rPr>
            </w:pPr>
          </w:p>
        </w:tc>
      </w:tr>
      <w:tr w14:paraId="1FF8DB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8BA4D1">
            <w:pPr>
              <w:widowControl w:val="0"/>
              <w:kinsoku/>
              <w:autoSpaceDE/>
              <w:autoSpaceDN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napToGrid/>
                <w:color w:val="000000"/>
                <w:kern w:val="2"/>
                <w:sz w:val="32"/>
                <w:szCs w:val="32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napToGrid/>
                <w:color w:val="000000"/>
                <w:kern w:val="2"/>
                <w:sz w:val="32"/>
                <w:szCs w:val="32"/>
                <w:lang w:eastAsia="zh-CN"/>
              </w:rPr>
              <w:t>产品规格</w:t>
            </w: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D4ED2F">
            <w:pPr>
              <w:widowControl w:val="0"/>
              <w:kinsoku/>
              <w:autoSpaceDE/>
              <w:autoSpaceDN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napToGrid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napToGrid/>
                <w:color w:val="000000"/>
                <w:kern w:val="2"/>
                <w:sz w:val="32"/>
                <w:szCs w:val="32"/>
                <w:lang w:val="en-US" w:eastAsia="zh-CN"/>
              </w:rPr>
              <w:t>10ml*10支/盒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435E49">
            <w:pPr>
              <w:widowControl w:val="0"/>
              <w:kinsoku/>
              <w:autoSpaceDE/>
              <w:autoSpaceDN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napToGrid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napToGrid/>
                <w:color w:val="000000"/>
                <w:kern w:val="2"/>
                <w:sz w:val="32"/>
                <w:szCs w:val="32"/>
                <w:lang w:val="en-US" w:eastAsia="zh-CN"/>
              </w:rPr>
              <w:t>3ml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2A1C1A">
            <w:pPr>
              <w:widowControl w:val="0"/>
              <w:kinsoku/>
              <w:autoSpaceDE/>
              <w:autoSpaceDN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napToGrid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napToGrid/>
                <w:color w:val="000000"/>
                <w:kern w:val="2"/>
                <w:sz w:val="32"/>
                <w:szCs w:val="32"/>
                <w:lang w:val="en-US" w:eastAsia="zh-CN"/>
              </w:rPr>
              <w:t>10g*20袋/包</w:t>
            </w:r>
          </w:p>
        </w:tc>
      </w:tr>
      <w:tr w14:paraId="2BC905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159319">
            <w:pPr>
              <w:widowControl w:val="0"/>
              <w:kinsoku/>
              <w:autoSpaceDE/>
              <w:autoSpaceDN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napToGrid/>
                <w:color w:val="000000"/>
                <w:kern w:val="2"/>
                <w:sz w:val="32"/>
                <w:szCs w:val="32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napToGrid/>
                <w:color w:val="000000"/>
                <w:kern w:val="2"/>
                <w:sz w:val="32"/>
                <w:szCs w:val="32"/>
                <w:lang w:eastAsia="zh-CN"/>
              </w:rPr>
              <w:t>单价</w:t>
            </w: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4356B6">
            <w:pPr>
              <w:widowControl w:val="0"/>
              <w:kinsoku/>
              <w:autoSpaceDE/>
              <w:autoSpaceDN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napToGrid/>
                <w:color w:val="000000"/>
                <w:kern w:val="2"/>
                <w:sz w:val="32"/>
                <w:szCs w:val="32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napToGrid/>
                <w:color w:val="000000"/>
                <w:kern w:val="2"/>
                <w:sz w:val="32"/>
                <w:szCs w:val="32"/>
                <w:u w:val="single"/>
                <w:lang w:eastAsia="zh-CN"/>
              </w:rPr>
              <w:t xml:space="preserve">     </w:t>
            </w:r>
            <w:r>
              <w:rPr>
                <w:rFonts w:hint="eastAsia" w:ascii="方正仿宋_GB2312" w:hAnsi="方正仿宋_GB2312" w:eastAsia="方正仿宋_GB2312" w:cs="方正仿宋_GB2312"/>
                <w:snapToGrid/>
                <w:color w:val="000000"/>
                <w:kern w:val="2"/>
                <w:sz w:val="32"/>
                <w:szCs w:val="32"/>
                <w:lang w:eastAsia="zh-CN"/>
              </w:rPr>
              <w:t>元/盒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E393D5">
            <w:pPr>
              <w:widowControl w:val="0"/>
              <w:kinsoku/>
              <w:autoSpaceDE/>
              <w:autoSpaceDN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napToGrid/>
                <w:color w:val="000000"/>
                <w:kern w:val="2"/>
                <w:sz w:val="32"/>
                <w:szCs w:val="32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napToGrid/>
                <w:color w:val="000000"/>
                <w:kern w:val="2"/>
                <w:sz w:val="32"/>
                <w:szCs w:val="32"/>
                <w:u w:val="single"/>
                <w:lang w:eastAsia="zh-CN"/>
              </w:rPr>
              <w:t xml:space="preserve">     </w:t>
            </w:r>
            <w:r>
              <w:rPr>
                <w:rFonts w:hint="eastAsia" w:ascii="方正仿宋_GB2312" w:hAnsi="方正仿宋_GB2312" w:eastAsia="方正仿宋_GB2312" w:cs="方正仿宋_GB2312"/>
                <w:snapToGrid/>
                <w:color w:val="000000"/>
                <w:kern w:val="2"/>
                <w:sz w:val="32"/>
                <w:szCs w:val="32"/>
                <w:lang w:eastAsia="zh-CN"/>
              </w:rPr>
              <w:t>元/瓶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30A0DA">
            <w:pPr>
              <w:widowControl w:val="0"/>
              <w:kinsoku/>
              <w:autoSpaceDE/>
              <w:autoSpaceDN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napToGrid/>
                <w:color w:val="000000"/>
                <w:kern w:val="2"/>
                <w:sz w:val="32"/>
                <w:szCs w:val="32"/>
                <w:u w:val="single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napToGrid/>
                <w:color w:val="000000"/>
                <w:kern w:val="2"/>
                <w:sz w:val="32"/>
                <w:szCs w:val="32"/>
                <w:u w:val="single"/>
                <w:lang w:eastAsia="zh-CN"/>
              </w:rPr>
              <w:t xml:space="preserve">     </w:t>
            </w:r>
            <w:r>
              <w:rPr>
                <w:rFonts w:hint="eastAsia" w:ascii="方正仿宋_GB2312" w:hAnsi="方正仿宋_GB2312" w:eastAsia="方正仿宋_GB2312" w:cs="方正仿宋_GB2312"/>
                <w:snapToGrid/>
                <w:color w:val="000000"/>
                <w:kern w:val="2"/>
                <w:sz w:val="32"/>
                <w:szCs w:val="32"/>
                <w:lang w:eastAsia="zh-CN"/>
              </w:rPr>
              <w:t>元/包</w:t>
            </w:r>
          </w:p>
        </w:tc>
      </w:tr>
      <w:tr w14:paraId="465BE2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064201">
            <w:pPr>
              <w:widowControl w:val="0"/>
              <w:kinsoku/>
              <w:autoSpaceDE/>
              <w:autoSpaceDN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napToGrid/>
                <w:color w:val="000000"/>
                <w:kern w:val="2"/>
                <w:sz w:val="32"/>
                <w:szCs w:val="32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napToGrid/>
                <w:color w:val="000000"/>
                <w:kern w:val="2"/>
                <w:sz w:val="32"/>
                <w:szCs w:val="32"/>
                <w:lang w:eastAsia="zh-CN"/>
              </w:rPr>
              <w:t>总价</w:t>
            </w:r>
          </w:p>
        </w:tc>
        <w:tc>
          <w:tcPr>
            <w:tcW w:w="67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93115D">
            <w:pPr>
              <w:widowControl w:val="0"/>
              <w:kinsoku/>
              <w:autoSpaceDE/>
              <w:autoSpaceDN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Cs/>
                <w:snapToGrid w:val="0"/>
                <w:kern w:val="0"/>
                <w:sz w:val="32"/>
                <w:szCs w:val="32"/>
                <w:u w:val="single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snapToGrid w:val="0"/>
                <w:kern w:val="0"/>
                <w:sz w:val="32"/>
                <w:szCs w:val="32"/>
                <w:u w:val="single"/>
                <w:lang w:eastAsia="zh-CN"/>
              </w:rPr>
              <w:t xml:space="preserve">            元（大写：       ）</w:t>
            </w:r>
          </w:p>
        </w:tc>
      </w:tr>
    </w:tbl>
    <w:p w14:paraId="13BBA95D">
      <w:pPr>
        <w:widowControl w:val="0"/>
        <w:kinsoku/>
        <w:autoSpaceDE/>
        <w:autoSpaceDN/>
        <w:adjustRightInd/>
        <w:snapToGrid/>
        <w:spacing w:line="240" w:lineRule="auto"/>
        <w:jc w:val="left"/>
        <w:textAlignment w:val="auto"/>
        <w:rPr>
          <w:rFonts w:hint="eastAsia" w:ascii="方正仿宋_GB2312" w:hAnsi="方正仿宋_GB2312" w:eastAsia="方正仿宋_GB2312" w:cs="方正仿宋_GB2312"/>
          <w:snapToGrid/>
          <w:kern w:val="2"/>
          <w:sz w:val="32"/>
          <w:szCs w:val="32"/>
          <w:lang w:val="en-US" w:eastAsia="zh-CN"/>
        </w:rPr>
      </w:pPr>
    </w:p>
    <w:p w14:paraId="4D99A439">
      <w:pPr>
        <w:widowControl w:val="0"/>
        <w:kinsoku/>
        <w:autoSpaceDE/>
        <w:autoSpaceDN/>
        <w:adjustRightInd/>
        <w:snapToGrid/>
        <w:spacing w:line="240" w:lineRule="auto"/>
        <w:jc w:val="left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napToGrid/>
          <w:kern w:val="2"/>
          <w:szCs w:val="24"/>
          <w:lang w:eastAsia="zh-CN"/>
        </w:rPr>
      </w:pPr>
      <w:r>
        <w:rPr>
          <w:rFonts w:hint="eastAsia" w:ascii="方正仿宋_GB2312" w:hAnsi="方正仿宋_GB2312" w:eastAsia="方正仿宋_GB2312" w:cs="方正仿宋_GB2312"/>
          <w:snapToGrid/>
          <w:kern w:val="2"/>
          <w:sz w:val="32"/>
          <w:szCs w:val="32"/>
          <w:lang w:val="en-US" w:eastAsia="zh-CN"/>
        </w:rPr>
        <w:t>法定代表人/授权人签字：</w:t>
      </w:r>
      <w:r>
        <w:rPr>
          <w:rFonts w:hint="eastAsia" w:ascii="方正仿宋_GB2312" w:hAnsi="方正仿宋_GB2312" w:eastAsia="方正仿宋_GB2312" w:cs="方正仿宋_GB2312"/>
          <w:snapToGrid/>
          <w:kern w:val="2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方正仿宋_GB2312" w:hAnsi="方正仿宋_GB2312" w:eastAsia="方正仿宋_GB2312" w:cs="方正仿宋_GB2312"/>
          <w:snapToGrid/>
          <w:kern w:val="2"/>
          <w:sz w:val="32"/>
          <w:szCs w:val="32"/>
          <w:u w:val="none"/>
          <w:lang w:val="en-US" w:eastAsia="zh-CN"/>
        </w:rPr>
        <w:t>（加盖公章）</w:t>
      </w:r>
      <w:r>
        <w:rPr>
          <w:rFonts w:hint="eastAsia" w:ascii="方正仿宋_GB2312" w:hAnsi="方正仿宋_GB2312" w:eastAsia="方正仿宋_GB2312" w:cs="方正仿宋_GB2312"/>
          <w:b w:val="0"/>
          <w:bCs w:val="0"/>
          <w:snapToGrid/>
          <w:kern w:val="2"/>
          <w:sz w:val="32"/>
          <w:szCs w:val="32"/>
          <w:lang w:eastAsia="zh-CN"/>
        </w:rPr>
        <w:t>报价有效期：</w:t>
      </w:r>
    </w:p>
    <w:p w14:paraId="4B09561B">
      <w:pPr>
        <w:widowControl w:val="0"/>
        <w:kinsoku/>
        <w:autoSpaceDE/>
        <w:autoSpaceDN/>
        <w:adjustRightInd/>
        <w:snapToGrid/>
        <w:spacing w:line="48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snapToGrid/>
          <w:kern w:val="2"/>
          <w:sz w:val="32"/>
          <w:szCs w:val="32"/>
          <w:u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napToGrid/>
          <w:kern w:val="2"/>
          <w:sz w:val="32"/>
          <w:szCs w:val="32"/>
          <w:lang w:eastAsia="zh-CN"/>
        </w:rPr>
        <w:t>联系人：</w:t>
      </w:r>
    </w:p>
    <w:p w14:paraId="19F61D15">
      <w:pPr>
        <w:widowControl w:val="0"/>
        <w:kinsoku/>
        <w:autoSpaceDE/>
        <w:autoSpaceDN/>
        <w:adjustRightInd/>
        <w:snapToGrid/>
        <w:spacing w:line="240" w:lineRule="auto"/>
        <w:jc w:val="left"/>
        <w:textAlignment w:val="auto"/>
        <w:rPr>
          <w:rFonts w:hint="eastAsia" w:ascii="方正仿宋_GB2312" w:hAnsi="方正仿宋_GB2312" w:eastAsia="方正仿宋_GB2312" w:cs="方正仿宋_GB2312"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napToGrid/>
          <w:kern w:val="2"/>
          <w:sz w:val="32"/>
          <w:szCs w:val="32"/>
          <w:u w:val="none"/>
          <w:lang w:val="en-US" w:eastAsia="zh-CN"/>
        </w:rPr>
        <w:t>时间：</w:t>
      </w:r>
      <w:r>
        <w:rPr>
          <w:rFonts w:hint="eastAsia" w:ascii="方正仿宋_GB2312" w:hAnsi="方正仿宋_GB2312" w:eastAsia="方正仿宋_GB2312" w:cs="方正仿宋_GB2312"/>
          <w:snapToGrid/>
          <w:kern w:val="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方正仿宋_GB2312" w:hAnsi="方正仿宋_GB2312" w:eastAsia="方正仿宋_GB2312" w:cs="方正仿宋_GB2312"/>
          <w:snapToGrid/>
          <w:kern w:val="2"/>
          <w:sz w:val="32"/>
          <w:szCs w:val="32"/>
          <w:lang w:val="en-US" w:eastAsia="zh-CN"/>
        </w:rPr>
        <w:t>年</w:t>
      </w:r>
      <w:r>
        <w:rPr>
          <w:rFonts w:hint="eastAsia" w:ascii="方正仿宋_GB2312" w:hAnsi="方正仿宋_GB2312" w:eastAsia="方正仿宋_GB2312" w:cs="方正仿宋_GB2312"/>
          <w:snapToGrid/>
          <w:kern w:val="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方正仿宋_GB2312" w:hAnsi="方正仿宋_GB2312" w:eastAsia="方正仿宋_GB2312" w:cs="方正仿宋_GB2312"/>
          <w:snapToGrid/>
          <w:kern w:val="2"/>
          <w:sz w:val="32"/>
          <w:szCs w:val="32"/>
          <w:lang w:val="en-US" w:eastAsia="zh-CN"/>
        </w:rPr>
        <w:t>月</w:t>
      </w:r>
      <w:r>
        <w:rPr>
          <w:rFonts w:hint="eastAsia" w:ascii="方正仿宋_GB2312" w:hAnsi="方正仿宋_GB2312" w:eastAsia="方正仿宋_GB2312" w:cs="方正仿宋_GB2312"/>
          <w:snapToGrid/>
          <w:kern w:val="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方正仿宋_GB2312" w:hAnsi="方正仿宋_GB2312" w:eastAsia="方正仿宋_GB2312" w:cs="方正仿宋_GB2312"/>
          <w:snapToGrid/>
          <w:kern w:val="2"/>
          <w:sz w:val="32"/>
          <w:szCs w:val="32"/>
          <w:lang w:val="en-US" w:eastAsia="zh-CN"/>
        </w:rPr>
        <w:t>日</w:t>
      </w:r>
    </w:p>
    <w:p w14:paraId="42557917">
      <w:pPr>
        <w:pStyle w:val="3"/>
        <w:rPr>
          <w:rFonts w:hint="default"/>
          <w:lang w:val="en-US" w:eastAsia="zh-CN"/>
        </w:rPr>
      </w:pPr>
    </w:p>
    <w:p w14:paraId="496FBE3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641FD1"/>
    <w:rsid w:val="5D641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Subtitle"/>
    <w:basedOn w:val="1"/>
    <w:next w:val="1"/>
    <w:qFormat/>
    <w:uiPriority w:val="0"/>
    <w:pPr>
      <w:widowControl/>
      <w:adjustRightInd w:val="0"/>
      <w:snapToGrid w:val="0"/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2025-05-13T08:30:00Z</dcterms:created>
  <dc:creator>整点薯条来吃吃</dc:creator>
  <cp:lastModifiedBy>整点薯条来吃吃</cp:lastModifiedBy>
  <dcterms:modified xsi:type="dcterms:W3CDTF">2025-05-13T08:31:38Z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69A0164851F5493CA917CC56D7347B14_11</vt:lpwstr>
  </property>
  <property fmtid="{D5CDD505-2E9C-101B-9397-08002B2CF9AE}" pid="4" name="KSOTemplateDocerSaveRecord">
    <vt:lpwstr>eyJoZGlkIjoiOGY2OTJlOGM5OWUyNzdiOTBkODA2N2U4YzM4MTdhZTYiLCJ1c2VySWQiOiI0MjEyMTA4NjYifQ==</vt:lpwstr>
  </property>
</Properties>
</file>