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68DA5">
      <w:pPr>
        <w:pStyle w:val="3"/>
        <w:jc w:val="both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Times New Roman" w:hAnsi="Times New Roman"/>
          <w:sz w:val="28"/>
          <w:szCs w:val="28"/>
          <w:lang w:val="en-US" w:eastAsia="zh-CN"/>
        </w:rPr>
        <w:t>附件1</w:t>
      </w:r>
    </w:p>
    <w:p w14:paraId="34765106">
      <w:pPr>
        <w:pStyle w:val="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报价函</w:t>
      </w:r>
    </w:p>
    <w:p w14:paraId="309F2C04">
      <w:pPr>
        <w:rPr>
          <w:rFonts w:ascii="Times New Roman" w:hAnsi="Times New Roman"/>
        </w:rPr>
      </w:pPr>
    </w:p>
    <w:p w14:paraId="2BFF6151">
      <w:pPr>
        <w:widowControl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公司：</w:t>
      </w:r>
    </w:p>
    <w:p w14:paraId="6A17EB5E">
      <w:pPr>
        <w:widowControl/>
        <w:ind w:firstLine="620" w:firstLineChars="200"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关于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广汉市航天航空科技孵化产业园项目-科技孵化中心及科技实验基地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项目--厨房设备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采购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，结合该事项的特点及内容，经仔细研究决定，我方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（单位的名称）的报价金额为¥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元（大写：人民币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）。</w:t>
      </w:r>
    </w:p>
    <w:p w14:paraId="5A4E47CF">
      <w:pPr>
        <w:widowControl/>
        <w:jc w:val="left"/>
        <w:rPr>
          <w:rFonts w:ascii="Times New Roman" w:hAnsi="Times New Roman" w:eastAsia="方正仿宋简体"/>
          <w:color w:val="000000"/>
          <w:kern w:val="0"/>
        </w:rPr>
      </w:pPr>
    </w:p>
    <w:p w14:paraId="65121E7E">
      <w:pPr>
        <w:widowControl/>
        <w:ind w:firstLine="480" w:firstLineChars="200"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</w:rPr>
        <w:t>注：所有报价均用人民币表示，其总价即为履行合同的固定价格，包括但不限于人工费、</w:t>
      </w:r>
      <w:r>
        <w:rPr>
          <w:rFonts w:hint="eastAsia" w:ascii="Times New Roman" w:hAnsi="Times New Roman" w:eastAsia="方正仿宋简体"/>
          <w:color w:val="000000"/>
          <w:kern w:val="0"/>
          <w:lang w:val="en-US" w:eastAsia="zh-CN"/>
        </w:rPr>
        <w:t>设备</w:t>
      </w:r>
      <w:r>
        <w:rPr>
          <w:rFonts w:ascii="Times New Roman" w:hAnsi="Times New Roman" w:eastAsia="方正仿宋简体"/>
          <w:color w:val="000000"/>
          <w:kern w:val="0"/>
        </w:rPr>
        <w:t>费、</w:t>
      </w:r>
      <w:r>
        <w:rPr>
          <w:rFonts w:hint="eastAsia" w:ascii="Times New Roman" w:hAnsi="Times New Roman" w:eastAsia="方正仿宋简体"/>
          <w:color w:val="000000"/>
          <w:kern w:val="0"/>
          <w:lang w:val="en-US" w:eastAsia="zh-CN"/>
        </w:rPr>
        <w:t>安装费、</w:t>
      </w:r>
      <w:r>
        <w:rPr>
          <w:rFonts w:ascii="Times New Roman" w:hAnsi="Times New Roman" w:eastAsia="方正仿宋简体"/>
          <w:color w:val="000000"/>
          <w:kern w:val="0"/>
        </w:rPr>
        <w:t>交通费、差旅费、税费、利润、保险等</w:t>
      </w:r>
      <w:r>
        <w:rPr>
          <w:rFonts w:hint="eastAsia" w:ascii="Times New Roman" w:hAnsi="Times New Roman" w:eastAsia="方正仿宋简体"/>
          <w:color w:val="000000"/>
          <w:kern w:val="0"/>
          <w:lang w:val="en-US" w:eastAsia="zh-CN"/>
        </w:rPr>
        <w:t>所有</w:t>
      </w:r>
      <w:r>
        <w:rPr>
          <w:rFonts w:ascii="Times New Roman" w:hAnsi="Times New Roman" w:eastAsia="方正仿宋简体"/>
          <w:color w:val="000000"/>
          <w:kern w:val="0"/>
        </w:rPr>
        <w:t>费用。</w:t>
      </w:r>
    </w:p>
    <w:p w14:paraId="533BA61E">
      <w:pPr>
        <w:widowControl/>
        <w:ind w:firstLine="3100" w:firstLineChars="1000"/>
        <w:jc w:val="left"/>
        <w:rPr>
          <w:rFonts w:ascii="Times New Roman" w:hAnsi="Times New Roman" w:eastAsia="方正仿宋简体"/>
          <w:color w:val="000000"/>
          <w:kern w:val="0"/>
          <w:sz w:val="31"/>
          <w:szCs w:val="31"/>
        </w:rPr>
      </w:pPr>
    </w:p>
    <w:p w14:paraId="44255AA5">
      <w:pPr>
        <w:widowControl/>
        <w:ind w:firstLine="3100" w:firstLineChars="1000"/>
        <w:jc w:val="left"/>
        <w:rPr>
          <w:rFonts w:ascii="Times New Roman" w:hAnsi="Times New Roman" w:eastAsia="方正仿宋简体"/>
          <w:color w:val="000000"/>
          <w:kern w:val="0"/>
          <w:sz w:val="31"/>
          <w:szCs w:val="31"/>
        </w:rPr>
      </w:pPr>
    </w:p>
    <w:p w14:paraId="06F2A0E4">
      <w:pPr>
        <w:widowControl/>
        <w:ind w:firstLine="3100" w:firstLineChars="1000"/>
        <w:jc w:val="left"/>
        <w:rPr>
          <w:rFonts w:ascii="Times New Roman" w:hAnsi="Times New Roman" w:eastAsia="方正仿宋简体"/>
          <w:color w:val="000000"/>
          <w:kern w:val="0"/>
          <w:sz w:val="31"/>
          <w:szCs w:val="31"/>
        </w:rPr>
      </w:pPr>
    </w:p>
    <w:p w14:paraId="71BBC932">
      <w:pPr>
        <w:widowControl/>
        <w:ind w:firstLine="3100" w:firstLineChars="1000"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单位名称：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（公章）</w:t>
      </w:r>
    </w:p>
    <w:p w14:paraId="4CAC5719">
      <w:pPr>
        <w:widowControl/>
        <w:ind w:firstLine="3100" w:firstLineChars="1000"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联 系 人：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  </w:t>
      </w:r>
    </w:p>
    <w:p w14:paraId="53486B55">
      <w:pPr>
        <w:widowControl/>
        <w:ind w:firstLine="3100" w:firstLineChars="1000"/>
        <w:jc w:val="left"/>
        <w:rPr>
          <w:rFonts w:ascii="Times New Roman" w:hAnsi="Times New Roman" w:eastAsia="方正仿宋简体"/>
          <w:u w:val="single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联系电话：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  </w:t>
      </w:r>
    </w:p>
    <w:p w14:paraId="309B208B">
      <w:pPr>
        <w:ind w:firstLine="3100" w:firstLineChars="1000"/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日    期：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 xml:space="preserve">年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月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D93056"/>
    <w:rsid w:val="000209EB"/>
    <w:rsid w:val="00125FEA"/>
    <w:rsid w:val="0076503A"/>
    <w:rsid w:val="00B46CDD"/>
    <w:rsid w:val="00D93056"/>
    <w:rsid w:val="036359AC"/>
    <w:rsid w:val="16C17241"/>
    <w:rsid w:val="1D81772B"/>
    <w:rsid w:val="23B34E4F"/>
    <w:rsid w:val="271C521F"/>
    <w:rsid w:val="35B51AC0"/>
    <w:rsid w:val="36BA1348"/>
    <w:rsid w:val="46741C23"/>
    <w:rsid w:val="4B667F63"/>
    <w:rsid w:val="51C84709"/>
    <w:rsid w:val="5DAB78D0"/>
    <w:rsid w:val="641E391E"/>
    <w:rsid w:val="74115A83"/>
    <w:rsid w:val="7AA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300" w:afterLines="20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100" w:afterLines="100" w:line="360" w:lineRule="auto"/>
      <w:outlineLvl w:val="1"/>
    </w:pPr>
    <w:rPr>
      <w:rFonts w:ascii="Arial" w:hAnsi="Arial" w:eastAsia="黑体"/>
      <w:sz w:val="30"/>
    </w:rPr>
  </w:style>
  <w:style w:type="paragraph" w:styleId="6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100" w:afterLines="100" w:line="360" w:lineRule="auto"/>
      <w:outlineLvl w:val="2"/>
    </w:pPr>
    <w:rPr>
      <w:rFonts w:eastAsia="黑体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after="1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3 Char"/>
    <w:link w:val="6"/>
    <w:qFormat/>
    <w:uiPriority w:val="0"/>
    <w:rPr>
      <w:rFonts w:eastAsia="黑体" w:asciiTheme="minorHAnsi" w:hAnsiTheme="minorHAns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184</Characters>
  <Lines>2</Lines>
  <Paragraphs>1</Paragraphs>
  <TotalTime>3</TotalTime>
  <ScaleCrop>false</ScaleCrop>
  <LinksUpToDate>false</LinksUpToDate>
  <CharactersWithSpaces>289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在路上</cp:lastModifiedBy>
  <dcterms:modified xsi:type="dcterms:W3CDTF">2025-05-07T08:14:36Z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50953BFE54B34A638084B82FCCDBBAF9_13</vt:lpwstr>
  </property>
  <property fmtid="{D5CDD505-2E9C-101B-9397-08002B2CF9AE}" pid="4" name="KSOTemplateDocerSaveRecord">
    <vt:lpwstr>eyJoZGlkIjoiNjkwOWIyMWVhNjczYTA2YWE3YTk5ZjI0M2I5Y2E4OTEiLCJ1c2VySWQiOiI1Mjk3OTE0MTQifQ==</vt:lpwstr>
  </property>
</Properties>
</file>