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51DB3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黑体" w:hAnsi="黑体" w:cs="黑体"/>
          <w:b w:val="0"/>
          <w:bCs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 xml:space="preserve"> </w:t>
      </w:r>
    </w:p>
    <w:p w14:paraId="024E324D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Ansi="宋体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承诺函</w:t>
      </w:r>
    </w:p>
    <w:p w14:paraId="01BF9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广汉市城乡建设发展有限公司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：</w:t>
      </w:r>
    </w:p>
    <w:p w14:paraId="266B9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我公司作为本次采购项目的供应商，根据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询价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文件要求，现郑重承诺如下：</w:t>
      </w:r>
    </w:p>
    <w:p w14:paraId="32C1A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一、具备本项目规定的条件：</w:t>
      </w:r>
    </w:p>
    <w:p w14:paraId="55F6C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（一）具有独立承担民事责任的能力；</w:t>
      </w:r>
    </w:p>
    <w:p w14:paraId="6955B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（二）</w:t>
      </w:r>
      <w:r>
        <w:rPr>
          <w:rFonts w:hint="eastAsia" w:ascii="Times New Roman" w:hAnsi="Times New Roman" w:eastAsia="方正仿宋简体"/>
          <w:sz w:val="32"/>
          <w:szCs w:val="32"/>
        </w:rPr>
        <w:t>具有独立企业法人资格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；</w:t>
      </w:r>
    </w:p>
    <w:p w14:paraId="46240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（三）报价</w:t>
      </w:r>
      <w:r>
        <w:rPr>
          <w:rFonts w:hint="eastAsia" w:eastAsia="方正仿宋简体" w:cs="Times New Roman"/>
          <w:color w:val="000000"/>
          <w:sz w:val="32"/>
          <w:szCs w:val="32"/>
          <w:highlight w:val="none"/>
          <w:u w:val="none"/>
          <w:lang w:val="en-US" w:eastAsia="zh-CN"/>
        </w:rPr>
        <w:t>包含税费、安装费、运输费、材料费、人工费以及与该项目服务相关等所有费用；</w:t>
      </w:r>
    </w:p>
    <w:p w14:paraId="424A6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（四）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 xml:space="preserve">具有履行合同所必须的设备和专业技术能力； </w:t>
      </w:r>
    </w:p>
    <w:p w14:paraId="7B6F7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五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）具有建筑行业(建筑工程)乙级及以上资质或建筑装饰工程设计专项乙级及以上资质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；</w:t>
      </w:r>
    </w:p>
    <w:p w14:paraId="5CED7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六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具有依法缴纳税收和社会保障基金的良好记录；</w:t>
      </w:r>
    </w:p>
    <w:p w14:paraId="7E5F7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七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）具有良好的商业信誉和健全的财务会计制度；</w:t>
      </w:r>
    </w:p>
    <w:p w14:paraId="35D03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八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）参加本次采购活动前三年内，在经营活动中没有重大违法记录。</w:t>
      </w:r>
      <w:bookmarkStart w:id="0" w:name="_GoBack"/>
      <w:bookmarkEnd w:id="0"/>
    </w:p>
    <w:p w14:paraId="08CAC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二、完全接受和满足本项目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询价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文件中规定的实质性要求，如对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询价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文件有异议，已经在递交响应文件截止时间届满前依法进行维权救济，不存在对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询价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文件有异议的同时又参加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询价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以求侥幸成交或者为实现其他非法目的的行为。</w:t>
      </w:r>
    </w:p>
    <w:p w14:paraId="05F27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三、在参加本次采购活动中，不存在与单位负责人为同一人或者存在直接控股、管理关系的其他供应商参与同一合同项下的采购活动的行为。</w:t>
      </w:r>
    </w:p>
    <w:p w14:paraId="18488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14AEA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五、响应文件中提供的任何资料和技术、服务、商务等响应承诺情况都是真实的、有效的、合法的。</w:t>
      </w:r>
    </w:p>
    <w:p w14:paraId="73355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本公司对上述承诺的内容事项真实性负责。如经查实上述承诺的内容事项存在虚假，我公司愿意接受以提供虚假材料谋取成交的法律责任。</w:t>
      </w:r>
    </w:p>
    <w:p w14:paraId="0CB41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</w:p>
    <w:p w14:paraId="7B738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供应商名称：（盖单位公章）</w:t>
      </w:r>
    </w:p>
    <w:p w14:paraId="35313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授权人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或授权代表（签字或者加盖个人名章）：</w:t>
      </w:r>
    </w:p>
    <w:p w14:paraId="3CD8E709">
      <w:pPr>
        <w:rPr>
          <w:rFonts w:hint="default"/>
          <w:lang w:val="en-US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 xml:space="preserve">日期：   年   月 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MTFmZjkyNDRmMGU0MzZkODcyYTc2NjM2ZDMwNmIifQ=="/>
  </w:docVars>
  <w:rsids>
    <w:rsidRoot w:val="00000000"/>
    <w:rsid w:val="0A00672A"/>
    <w:rsid w:val="15FE49F2"/>
    <w:rsid w:val="1BEB127E"/>
    <w:rsid w:val="280C505A"/>
    <w:rsid w:val="2DA37249"/>
    <w:rsid w:val="2E095780"/>
    <w:rsid w:val="2FA573E5"/>
    <w:rsid w:val="37EA6CF6"/>
    <w:rsid w:val="3FAD3C5A"/>
    <w:rsid w:val="42A23952"/>
    <w:rsid w:val="50FB7274"/>
    <w:rsid w:val="53F74CBF"/>
    <w:rsid w:val="55152387"/>
    <w:rsid w:val="58EB1814"/>
    <w:rsid w:val="5D0053DF"/>
    <w:rsid w:val="6A0D34F5"/>
    <w:rsid w:val="6BE21C88"/>
    <w:rsid w:val="701110D2"/>
    <w:rsid w:val="73593BFF"/>
    <w:rsid w:val="74E93BDD"/>
    <w:rsid w:val="794A5D98"/>
    <w:rsid w:val="7BC41E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720" w:firstLineChars="200"/>
      <w:outlineLvl w:val="2"/>
    </w:pPr>
    <w:rPr>
      <w:rFonts w:ascii="Times New Roman" w:hAnsi="Times New Roman" w:eastAsia="楷体_GB2312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618</Words>
  <Characters>618</Characters>
  <Lines>0</Lines>
  <Paragraphs>0</Paragraphs>
  <TotalTime>1</TotalTime>
  <ScaleCrop>false</ScaleCrop>
  <LinksUpToDate>false</LinksUpToDate>
  <CharactersWithSpaces>629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2024-03-22T09:40:00Z</dcterms:created>
  <dc:creator>PC</dc:creator>
  <cp:lastModifiedBy>：）</cp:lastModifiedBy>
  <cp:lastPrinted>2025-04-07T02:01:45Z</cp:lastPrinted>
  <dcterms:modified xsi:type="dcterms:W3CDTF">2025-04-07T02:04:56Z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706BFA31B8D64DF9B2E9E058B68BBBD2_13</vt:lpwstr>
  </property>
  <property fmtid="{D5CDD505-2E9C-101B-9397-08002B2CF9AE}" pid="4" name="KSOTemplateDocerSaveRecord">
    <vt:lpwstr>eyJoZGlkIjoiM2RhYjE1YzA1N2Q2YTQ0OWE2Y2JlODFmMDAyZWQ0YmIiLCJ1c2VySWQiOiI5Njc5NjI4NjMifQ==</vt:lpwstr>
  </property>
</Properties>
</file>