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12D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both"/>
        <w:textAlignment w:val="baseline"/>
        <w:rPr>
          <w:rFonts w:hint="eastAsia" w:ascii="黑体" w:hAnsi="黑体" w:eastAsia="黑体" w:cs="黑体"/>
          <w:b/>
          <w:bCs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2"/>
          <w:sz w:val="32"/>
          <w:szCs w:val="32"/>
        </w:rPr>
        <w:t>附件</w:t>
      </w:r>
    </w:p>
    <w:p w14:paraId="054FB0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</w:p>
    <w:p w14:paraId="118C0E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2B3A6B0B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48" w:firstLineChars="4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</w:p>
    <w:p w14:paraId="22C39F4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rightChars="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none"/>
          <w:lang w:val="en-US" w:eastAsia="zh-CN"/>
        </w:rPr>
        <w:t>公司：</w:t>
      </w:r>
    </w:p>
    <w:p w14:paraId="4F81584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rightChars="0" w:firstLine="608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none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none"/>
          <w:lang w:val="en-US" w:eastAsia="zh-CN"/>
        </w:rPr>
        <w:t>，结合该事项的特点及服务内容，经仔细研究决定，我方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none"/>
          <w:lang w:val="en-US" w:eastAsia="zh-CN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none"/>
          <w:lang w:val="en-US" w:eastAsia="zh-CN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8"/>
          <w:sz w:val="32"/>
          <w:szCs w:val="32"/>
          <w:u w:val="none"/>
          <w:lang w:val="en-US" w:eastAsia="zh-CN"/>
        </w:rPr>
        <w:t>) 。</w:t>
      </w:r>
    </w:p>
    <w:p w14:paraId="4707C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26BAB2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41BE51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firstLine="62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注： 所有报价均用人民币表示，其总价即为履行合同的固定价格，该费用为固定包干费用，包括但不限于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u w:val="single"/>
          <w:lang w:val="en-US" w:eastAsia="zh-CN"/>
        </w:rPr>
        <w:t>安装费、搬运费、人工费、税费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等为完成本项目约定服务的所有费用，以及后续服务费。还需提供报价单位的营业执照、法人身份证复印件、相关资质证书、报价清单等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。</w:t>
      </w:r>
    </w:p>
    <w:p w14:paraId="72A50C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firstLine="4056" w:firstLineChars="13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</w:pPr>
    </w:p>
    <w:p w14:paraId="7B7034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firstLine="4056" w:firstLineChars="13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</w:pPr>
    </w:p>
    <w:p w14:paraId="080826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firstLine="4056" w:firstLineChars="13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单位名称：    （公章）</w:t>
      </w:r>
    </w:p>
    <w:p w14:paraId="5FD71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firstLine="4056" w:firstLineChars="1300"/>
        <w:jc w:val="lef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联 系 人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：</w:t>
      </w:r>
    </w:p>
    <w:p w14:paraId="3A7E88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firstLine="4056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联系电话：</w:t>
      </w:r>
    </w:p>
    <w:p w14:paraId="0E8E63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124" w:firstLine="4056" w:firstLineChars="1300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 xml:space="preserve">日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position w:val="1"/>
          <w:sz w:val="32"/>
          <w:szCs w:val="32"/>
          <w:lang w:val="en-US" w:eastAsia="zh-CN"/>
        </w:rPr>
        <w:t>期：   年   月   日</w:t>
      </w:r>
    </w:p>
    <w:p w14:paraId="78B399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C6C6CED-801D-4205-9C61-18C77945F4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E72BE5F-F852-4F71-AA96-AE43B3C3C3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2ZmZjJiODIyZDFiZDZlMzEyNDUxMjhkNzc2NjYifQ=="/>
  </w:docVars>
  <w:rsids>
    <w:rsidRoot w:val="00000000"/>
    <w:rsid w:val="1DE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2024-07-11T08:26:40Z</dcterms:created>
  <dc:creator>Administrator</dc:creator>
  <cp:lastModifiedBy>哎</cp:lastModifiedBy>
  <dcterms:modified xsi:type="dcterms:W3CDTF">2024-07-11T08:26:47Z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089181456D2948DDAD6D642EFD9A56EE_12</vt:lpwstr>
  </property>
</Properties>
</file>