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600" w:lineRule="exact"/>
        <w:ind w:left="0" w:firstLine="640" w:firstLineChars="200"/>
        <w:rPr>
          <w:rFonts w:hint="default" w:ascii="Times New Roman" w:hAnsi="Times New Roman" w:eastAsia="方正黑体简体" w:cs="Times New Roman"/>
          <w:b w:val="0"/>
          <w:bCs w:val="0"/>
          <w:lang w:val="en-US"/>
        </w:rPr>
      </w:pPr>
      <w:r>
        <w:rPr>
          <w:rFonts w:hint="eastAsia" w:ascii="Times New Roman" w:hAnsi="Times New Roman" w:eastAsia="方正黑体简体" w:cs="方正黑体简体"/>
          <w:b w:val="0"/>
          <w:bCs w:val="0"/>
          <w:lang w:eastAsia="zh-CN"/>
        </w:rPr>
        <w:t>报价表模板：</w:t>
      </w:r>
    </w:p>
    <w:tbl>
      <w:tblPr>
        <w:tblStyle w:val="6"/>
        <w:tblW w:w="10200" w:type="dxa"/>
        <w:tblInd w:w="-7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650"/>
        <w:gridCol w:w="1620"/>
        <w:gridCol w:w="1096"/>
        <w:gridCol w:w="1033"/>
        <w:gridCol w:w="1033"/>
        <w:gridCol w:w="1033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  <w:p>
            <w:pPr>
              <w:pStyle w:val="4"/>
              <w:widowControl/>
              <w:spacing w:before="0" w:beforeAutospacing="0" w:after="120" w:afterAutospacing="0"/>
              <w:ind w:leftChars="200" w:right="0" w:firstLine="64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材质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新桥路口导视牌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不锈钢焊接造型、烤漆、双面发光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3300*650*100mm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地笼预埋安装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酒店门外草坪导视牌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不锈钢焊接造型、烤漆、单面发光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2600*520*100mm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直埋安装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方正仿宋简体" w:cs="方正仿宋简体"/>
          <w:kern w:val="2"/>
          <w:sz w:val="32"/>
          <w:szCs w:val="32"/>
          <w:lang w:val="en-US" w:eastAsia="zh-CN" w:bidi="ar"/>
        </w:rPr>
        <w:t>报价有效期（不低于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>30</w:t>
      </w:r>
      <w:r>
        <w:rPr>
          <w:rFonts w:hint="eastAsia" w:ascii="Times New Roman" w:hAnsi="Times New Roman" w:eastAsia="方正仿宋简体" w:cs="方正仿宋简体"/>
          <w:kern w:val="2"/>
          <w:sz w:val="32"/>
          <w:szCs w:val="32"/>
          <w:lang w:val="en-US" w:eastAsia="zh-CN" w:bidi="ar"/>
        </w:rPr>
        <w:t>天）：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方正仿宋简体" w:cs="方正仿宋简体"/>
          <w:kern w:val="2"/>
          <w:sz w:val="32"/>
          <w:szCs w:val="32"/>
          <w:lang w:val="en-US" w:eastAsia="zh-CN" w:bidi="ar"/>
        </w:rPr>
        <w:t>联系人：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方正仿宋简体" w:cs="方正仿宋简体"/>
          <w:kern w:val="2"/>
          <w:sz w:val="32"/>
          <w:szCs w:val="32"/>
          <w:lang w:val="en-US" w:eastAsia="zh-CN" w:bidi="ar"/>
        </w:rPr>
        <w:t>（报价单位认为需补充其他资料）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 xml:space="preserve">                                  </w:t>
      </w:r>
      <w:r>
        <w:rPr>
          <w:rFonts w:hint="eastAsia" w:ascii="Times New Roman" w:hAnsi="Times New Roman" w:eastAsia="方正仿宋简体" w:cs="方正仿宋简体"/>
          <w:kern w:val="2"/>
          <w:sz w:val="32"/>
          <w:szCs w:val="32"/>
          <w:lang w:val="en-US" w:eastAsia="zh-CN" w:bidi="ar"/>
        </w:rPr>
        <w:t>报价人（盖章）：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>报价时间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方正黑体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方正仿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lZTU2MzU4MWNhZGYwOGViZmIzZmI1YTAzYjA3NDQifQ=="/>
  </w:docVars>
  <w:rsids>
    <w:rsidRoot w:val="1317250C"/>
    <w:rsid w:val="1317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semiHidden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5" w:lineRule="auto"/>
      <w:ind w:left="0" w:right="0"/>
      <w:jc w:val="both"/>
      <w:outlineLvl w:val="2"/>
    </w:pPr>
    <w:rPr>
      <w:rFonts w:hint="default" w:ascii="Calibri" w:hAnsi="Calibri" w:eastAsia="宋体" w:cs="Times New Roman"/>
      <w:b/>
      <w:bCs/>
      <w:kern w:val="2"/>
      <w:sz w:val="32"/>
      <w:szCs w:val="32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8"/>
    <w:uiPriority w:val="0"/>
    <w:pPr>
      <w:spacing w:after="120" w:afterLines="0" w:afterAutospacing="0"/>
      <w:ind w:left="420" w:leftChars="200"/>
    </w:pPr>
  </w:style>
  <w:style w:type="paragraph" w:styleId="4">
    <w:name w:val="Body Text First Indent 2"/>
    <w:basedOn w:val="3"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table" w:styleId="6">
    <w:name w:val="Table Grid"/>
    <w:basedOn w:val="5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8">
    <w:name w:val="正文文本缩进 字符"/>
    <w:basedOn w:val="7"/>
    <w:link w:val="3"/>
    <w:uiPriority w:val="0"/>
    <w:rPr>
      <w:rFonts w:hint="default" w:ascii="Calibri" w:hAnsi="Calibri" w:cs="Calibri"/>
      <w:kern w:val="2"/>
      <w:sz w:val="21"/>
      <w:szCs w:val="24"/>
    </w:rPr>
  </w:style>
  <w:style w:type="character" w:customStyle="1" w:styleId="9">
    <w:name w:val="正文文本首行缩进 2 字符"/>
    <w:basedOn w:val="8"/>
    <w:uiPriority w:val="0"/>
    <w:rPr>
      <w:rFonts w:hint="default" w:ascii="Calibri" w:hAnsi="Calibri" w:cs="Calibri"/>
      <w:kern w:val="2"/>
      <w:sz w:val="21"/>
      <w:szCs w:val="24"/>
    </w:rPr>
  </w:style>
  <w:style w:type="character" w:customStyle="1" w:styleId="10">
    <w:name w:val="标题 3 字符"/>
    <w:basedOn w:val="7"/>
    <w:link w:val="2"/>
    <w:uiPriority w:val="0"/>
    <w:rPr>
      <w:rFonts w:hint="default" w:ascii="Calibri" w:hAnsi="Calibri" w:cs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2024-05-31T03:36:00Z</dcterms:created>
  <dc:creator>猫腻</dc:creator>
  <cp:lastModifiedBy>猫腻</cp:lastModifiedBy>
  <dcterms:modified xsi:type="dcterms:W3CDTF">2024-05-31T03:37:18Z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9F724ACBB4B64F648435949111795295_11</vt:lpwstr>
  </property>
</Properties>
</file>