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25"/>
        <w:gridCol w:w="223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18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31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37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8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1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大写小写金额</w:t>
            </w:r>
          </w:p>
        </w:tc>
        <w:tc>
          <w:tcPr>
            <w:tcW w:w="137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 xml:space="preserve">              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A5734C-50CF-4853-844B-7B9D3B05152A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B6C1A56-6A45-4760-9DC6-4D0AABA55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01517634"/>
    <w:rsid w:val="17D30A26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dcterms:modified xsi:type="dcterms:W3CDTF">2024-05-20T07:41:54Z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