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广汉市汇鑫实业有限责任公司社会公开招聘岗位职责与任职要求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14799" w:type="dxa"/>
        <w:tblInd w:w="-5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18"/>
        <w:gridCol w:w="1515"/>
        <w:gridCol w:w="922"/>
        <w:gridCol w:w="6768"/>
        <w:gridCol w:w="2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汇鑫实业 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1.负责公司经营性资产、各停车场及临时泊位等设施设备消防、电气、燃气安全生产隐患的排查治理及安全隐患的整改工作；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2.负责经营性资产、各停车场及临时泊位的维修工作；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3.加强日常安全管理，建立、完善公司突发性事故制度，参与编制事故应急救援和演练工作；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4.明确公司安全防范职责，在思想上高度重视安全责任，认真落实公司各项规章管理制度，确保公司顺利试行安全生产工作；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5.完成领导临时交办任务。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1.21-35岁，大专及以上学历，专业不限；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t>具备良好的沟通协调能力，抗压能力较强；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t>3.具备1年及以上消防工作经验；1年及以上国企工作经验优先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lang w:val="en-US" w:eastAsia="zh-CN"/>
              </w:rPr>
              <w:t>考虑</w:t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t>4.特别优秀者可适当放宽招聘要求。</w:t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t>备注：资格审核时验证相关工作证明。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TIxNDkxZjRkZTljN2YyYjlmODkwOGI4YjRiMTgifQ=="/>
  </w:docVars>
  <w:rsids>
    <w:rsidRoot w:val="00000000"/>
    <w:rsid w:val="05BB2736"/>
    <w:rsid w:val="066A53F0"/>
    <w:rsid w:val="07520C39"/>
    <w:rsid w:val="0CA55C5A"/>
    <w:rsid w:val="14D0347D"/>
    <w:rsid w:val="18EF453A"/>
    <w:rsid w:val="1CCB2BC8"/>
    <w:rsid w:val="201833E9"/>
    <w:rsid w:val="226E32BC"/>
    <w:rsid w:val="230242AA"/>
    <w:rsid w:val="35415CC5"/>
    <w:rsid w:val="36C416DE"/>
    <w:rsid w:val="39F8497B"/>
    <w:rsid w:val="3C3F7BE5"/>
    <w:rsid w:val="407E6FB2"/>
    <w:rsid w:val="44801C3A"/>
    <w:rsid w:val="462A78DA"/>
    <w:rsid w:val="5C72386E"/>
    <w:rsid w:val="622251BF"/>
    <w:rsid w:val="67353A54"/>
    <w:rsid w:val="6C891ED1"/>
    <w:rsid w:val="7457110B"/>
    <w:rsid w:val="77F06A94"/>
    <w:rsid w:val="7C23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2023-08-03T03:34:00Z</dcterms:created>
  <dc:creator>Administrator</dc:creator>
  <cp:lastModifiedBy>沿着鸭子河去找大海</cp:lastModifiedBy>
  <cp:lastPrinted>2023-08-03T08:05:00Z</cp:lastPrinted>
  <dcterms:modified xsi:type="dcterms:W3CDTF">2023-09-12T03:12:10Z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C32D5615DC8E4187877D66F0D7C3871C_12</vt:lpwstr>
  </property>
</Properties>
</file>