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bookmarkStart w:id="0" w:name="_GoBack"/>
      <w:bookmarkEnd w:id="0"/>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广汉市汇鑫实业</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有限</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责任</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2023年</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社会</w:t>
      </w:r>
      <w:r>
        <w:rPr>
          <w:rFonts w:hint="default" w:ascii="Times New Roman" w:hAnsi="Times New Roman" w:eastAsia="方正小标宋简体" w:cs="Times New Roman"/>
          <w:color w:val="000000" w:themeColor="text1"/>
          <w:sz w:val="44"/>
          <w:szCs w:val="44"/>
          <w14:textFill>
            <w14:solidFill>
              <w14:schemeClr w14:val="tx1"/>
            </w14:solidFill>
          </w14:textFill>
        </w:rPr>
        <w:t>公开招聘公告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广汉市汇鑫实业有限责任公司成立于2017年11月，是广汉市广鑫投资发展有限公司全资子公司，公司注册资本20，000万元，公司主营广汉市国有资产管理、专业停车场服务、路面临时停车泊位运营管理等业务。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6"/>
          <w14:textFill>
            <w14:solidFill>
              <w14:schemeClr w14:val="tx1"/>
            </w14:solidFill>
          </w14:textFill>
        </w:rPr>
        <w:t>根据企业发展需要，按照“公开、平等、竞争、择优”的原则，经公司研究决定</w:t>
      </w:r>
      <w:r>
        <w:rPr>
          <w:rFonts w:hint="default" w:ascii="Times New Roman" w:hAnsi="Times New Roman" w:eastAsia="方正仿宋简体" w:cs="Times New Roman"/>
          <w:color w:val="000000" w:themeColor="text1"/>
          <w:sz w:val="32"/>
          <w:szCs w:val="32"/>
          <w14:textFill>
            <w14:solidFill>
              <w14:schemeClr w14:val="tx1"/>
            </w14:solidFill>
          </w14:textFill>
        </w:rPr>
        <w:t>面向社会公开招聘</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14:textFill>
            <w14:solidFill>
              <w14:schemeClr w14:val="tx1"/>
            </w14:solidFill>
          </w14:textFill>
        </w:rPr>
        <w:t>名</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职工</w:t>
      </w:r>
      <w:r>
        <w:rPr>
          <w:rFonts w:hint="default" w:ascii="Times New Roman" w:hAnsi="Times New Roman" w:eastAsia="方正仿宋简体" w:cs="Times New Roman"/>
          <w:color w:val="000000" w:themeColor="text1"/>
          <w:sz w:val="32"/>
          <w:szCs w:val="32"/>
          <w14:textFill>
            <w14:solidFill>
              <w14:schemeClr w14:val="tx1"/>
            </w14:solidFill>
          </w14:textFill>
        </w:rPr>
        <w:t>。现将有关事项公告如下：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简体" w:cs="方正黑体简体"/>
          <w:color w:val="000000" w:themeColor="text1"/>
          <w:sz w:val="32"/>
          <w:szCs w:val="36"/>
          <w14:textFill>
            <w14:solidFill>
              <w14:schemeClr w14:val="tx1"/>
            </w14:solidFill>
          </w14:textFill>
        </w:rPr>
      </w:pPr>
      <w:r>
        <w:rPr>
          <w:rFonts w:hint="eastAsia" w:ascii="Times New Roman" w:hAnsi="Times New Roman" w:eastAsia="方正黑体简体" w:cs="方正黑体简体"/>
          <w:color w:val="000000" w:themeColor="text1"/>
          <w:sz w:val="32"/>
          <w:szCs w:val="36"/>
          <w14:textFill>
            <w14:solidFill>
              <w14:schemeClr w14:val="tx1"/>
            </w14:solidFill>
          </w14:textFill>
        </w:rPr>
        <w:t>一、招聘职位及名额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安全管理员1名，岗位职责及</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任职要求详见</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（附件1）</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简体" w:cs="方正黑体简体"/>
          <w:color w:val="000000" w:themeColor="text1"/>
          <w:sz w:val="32"/>
          <w:szCs w:val="36"/>
          <w14:textFill>
            <w14:solidFill>
              <w14:schemeClr w14:val="tx1"/>
            </w14:solidFill>
          </w14:textFill>
        </w:rPr>
      </w:pPr>
      <w:r>
        <w:rPr>
          <w:rFonts w:hint="eastAsia" w:ascii="Times New Roman" w:hAnsi="Times New Roman" w:eastAsia="方正黑体简体" w:cs="方正黑体简体"/>
          <w:color w:val="000000" w:themeColor="text1"/>
          <w:sz w:val="32"/>
          <w:szCs w:val="36"/>
          <w14:textFill>
            <w14:solidFill>
              <w14:schemeClr w14:val="tx1"/>
            </w14:solidFill>
          </w14:textFill>
        </w:rPr>
        <w:t>二、招聘范围和条件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简体" w:cs="方正楷体简体"/>
          <w:color w:val="000000" w:themeColor="text1"/>
          <w:sz w:val="32"/>
          <w:szCs w:val="32"/>
          <w:lang w:eastAsia="zh-CN"/>
          <w14:textFill>
            <w14:solidFill>
              <w14:schemeClr w14:val="tx1"/>
            </w14:solidFill>
          </w14:textFill>
        </w:rPr>
      </w:pPr>
      <w:r>
        <w:rPr>
          <w:rFonts w:hint="eastAsia" w:ascii="Times New Roman" w:hAnsi="Times New Roman" w:eastAsia="方正楷体简体" w:cs="方正楷体简体"/>
          <w:color w:val="000000" w:themeColor="text1"/>
          <w:sz w:val="32"/>
          <w:szCs w:val="32"/>
          <w:lang w:eastAsia="zh-CN"/>
          <w14:textFill>
            <w14:solidFill>
              <w14:schemeClr w14:val="tx1"/>
            </w14:solidFill>
          </w14:textFill>
        </w:rPr>
        <w:t>（一）招聘范围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本次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社会</w:t>
      </w:r>
      <w:r>
        <w:rPr>
          <w:rFonts w:hint="default" w:ascii="Times New Roman" w:hAnsi="Times New Roman" w:eastAsia="方正仿宋简体" w:cs="Times New Roman"/>
          <w:color w:val="000000" w:themeColor="text1"/>
          <w:sz w:val="32"/>
          <w:szCs w:val="32"/>
          <w14:textFill>
            <w14:solidFill>
              <w14:schemeClr w14:val="tx1"/>
            </w14:solidFill>
          </w14:textFill>
        </w:rPr>
        <w:t>公开招聘范围为具有中国国籍的社会在职、非在职人员。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简体" w:cs="方正楷体简体"/>
          <w:color w:val="000000" w:themeColor="text1"/>
          <w:sz w:val="32"/>
          <w:szCs w:val="32"/>
          <w:lang w:eastAsia="zh-CN"/>
          <w14:textFill>
            <w14:solidFill>
              <w14:schemeClr w14:val="tx1"/>
            </w14:solidFill>
          </w14:textFill>
        </w:rPr>
      </w:pPr>
      <w:r>
        <w:rPr>
          <w:rFonts w:hint="default" w:ascii="Times New Roman" w:hAnsi="Times New Roman" w:eastAsia="方正楷体简体" w:cs="方正楷体简体"/>
          <w:color w:val="000000" w:themeColor="text1"/>
          <w:sz w:val="32"/>
          <w:szCs w:val="32"/>
          <w:lang w:eastAsia="zh-CN"/>
          <w14:textFill>
            <w14:solidFill>
              <w14:schemeClr w14:val="tx1"/>
            </w14:solidFill>
          </w14:textFill>
        </w:rPr>
        <w:t>（二）应聘条件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1.政治立场坚定，坚决执行贯彻党的路线方针和上级的决策部署；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2.具有履行岗位职责所需要的专业知识、业务技能和工作能力；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3.遵纪守法、品行端正、团结协作、廉洁诚信，有较强的事业心、责任感和大局意识；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4.熟悉现代企业管理，有较强的战略决策、经营管理、沟通协调能力，具有创新精神和市场意识；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5.具有良好的心理素质和正常履职的身体条件；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6.具有符合法律法规和招聘职位要求的其他资格条件；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7.特需急缺或特别优秀者可适当放宽招聘要求(包括年龄、文化程度、任职年限等)。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简体" w:cs="方正楷体简体"/>
          <w:color w:val="000000" w:themeColor="text1"/>
          <w:sz w:val="32"/>
          <w:szCs w:val="32"/>
          <w:lang w:eastAsia="zh-CN"/>
          <w14:textFill>
            <w14:solidFill>
              <w14:schemeClr w14:val="tx1"/>
            </w14:solidFill>
          </w14:textFill>
        </w:rPr>
      </w:pPr>
      <w:r>
        <w:rPr>
          <w:rFonts w:hint="default" w:ascii="Times New Roman" w:hAnsi="Times New Roman" w:eastAsia="方正楷体简体" w:cs="方正楷体简体"/>
          <w:color w:val="000000" w:themeColor="text1"/>
          <w:sz w:val="32"/>
          <w:szCs w:val="32"/>
          <w:lang w:eastAsia="zh-CN"/>
          <w14:textFill>
            <w14:solidFill>
              <w14:schemeClr w14:val="tx1"/>
            </w14:solidFill>
          </w14:textFill>
        </w:rPr>
        <w:t>（三）凡有下列情形之一者，不得报名: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1.曾受过刑事处罚的;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2.曾被开除公职的;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3.被依法列为失信人名单的;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4.有社会不良信用纪录的;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5.涉嫌违纪违法正在接受审查尚未作出结论的。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简体" w:cs="方正黑体简体"/>
          <w:color w:val="000000" w:themeColor="text1"/>
          <w:sz w:val="32"/>
          <w:szCs w:val="36"/>
          <w14:textFill>
            <w14:solidFill>
              <w14:schemeClr w14:val="tx1"/>
            </w14:solidFill>
          </w14:textFill>
        </w:rPr>
      </w:pPr>
      <w:r>
        <w:rPr>
          <w:rFonts w:hint="eastAsia" w:ascii="Times New Roman" w:hAnsi="Times New Roman" w:eastAsia="方正黑体简体" w:cs="方正黑体简体"/>
          <w:color w:val="000000" w:themeColor="text1"/>
          <w:sz w:val="32"/>
          <w:szCs w:val="36"/>
          <w14:textFill>
            <w14:solidFill>
              <w14:schemeClr w14:val="tx1"/>
            </w14:solidFill>
          </w14:textFill>
        </w:rPr>
        <w:t>三、公开招聘程序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简体" w:cs="Times New Roman"/>
          <w:color w:val="000000" w:themeColor="text1"/>
          <w:u w:val="none"/>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1.报名方式：个人邮件方式报名，应聘人员下载并填写《广汉市汇鑫实业有限责任公司社会公开招聘报名表》（详见附件2），文件命名为“姓名+应聘职位名称”后发送至报名邮箱：</w:t>
      </w:r>
      <w:r>
        <w:rPr>
          <w:rFonts w:hint="default" w:ascii="Times New Roman" w:hAnsi="Times New Roman" w:eastAsia="方正仿宋简体" w:cs="Times New Roman"/>
          <w:color w:val="000000" w:themeColor="text1"/>
          <w:sz w:val="32"/>
          <w:szCs w:val="36"/>
          <w:u w:val="single"/>
          <w14:textFill>
            <w14:solidFill>
              <w14:schemeClr w14:val="tx1"/>
            </w14:solidFill>
          </w14:textFill>
        </w:rPr>
        <w:t>xmb@guangxinfazhan.com</w:t>
      </w:r>
      <w:r>
        <w:rPr>
          <w:rFonts w:hint="default" w:ascii="Times New Roman" w:hAnsi="Times New Roman" w:eastAsia="方正仿宋简体" w:cs="Times New Roman"/>
          <w:color w:val="000000" w:themeColor="text1"/>
          <w:sz w:val="32"/>
          <w:szCs w:val="36"/>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2.报名时间：自本公告发布之日起至2023年9月18日17:00止，逾期不予受理。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3.招聘程序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经过资格初审、综合考核、背景调查、资格复审、体检、</w:t>
      </w:r>
      <w:r>
        <w:rPr>
          <w:rFonts w:hint="default" w:ascii="Times New Roman" w:hAnsi="Times New Roman" w:eastAsia="方正仿宋简体" w:cs="Times New Roman"/>
          <w:color w:val="000000" w:themeColor="text1"/>
          <w:sz w:val="32"/>
          <w:szCs w:val="32"/>
          <w14:textFill>
            <w14:solidFill>
              <w14:schemeClr w14:val="tx1"/>
            </w14:solidFill>
          </w14:textFill>
        </w:rPr>
        <w:t>任前公示</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录用</w:t>
      </w:r>
      <w:r>
        <w:rPr>
          <w:rFonts w:hint="default" w:ascii="Times New Roman" w:hAnsi="Times New Roman" w:eastAsia="方正仿宋简体" w:cs="Times New Roman"/>
          <w:color w:val="000000" w:themeColor="text1"/>
          <w:sz w:val="32"/>
          <w:szCs w:val="32"/>
          <w14:textFill>
            <w14:solidFill>
              <w14:schemeClr w14:val="tx1"/>
            </w14:solidFill>
          </w14:textFill>
        </w:rPr>
        <w:t>审批等程序后</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，正式聘用并办理相关人事手续。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lang w:val="en-US" w:eastAsia="zh-CN"/>
          <w14:textFill>
            <w14:solidFill>
              <w14:schemeClr w14:val="tx1"/>
            </w14:solidFill>
          </w14:textFill>
        </w:rPr>
        <w:t>四</w:t>
      </w:r>
      <w:r>
        <w:rPr>
          <w:rFonts w:hint="eastAsia" w:ascii="Times New Roman" w:hAnsi="Times New Roman" w:eastAsia="方正黑体简体" w:cs="方正黑体简体"/>
          <w:color w:val="000000" w:themeColor="text1"/>
          <w:sz w:val="32"/>
          <w:szCs w:val="32"/>
          <w14:textFill>
            <w14:solidFill>
              <w14:schemeClr w14:val="tx1"/>
            </w14:solidFill>
          </w14:textFill>
        </w:rPr>
        <w:t>、薪酬待遇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简体" w:cs="方正黑体简体"/>
          <w:color w:val="000000" w:themeColor="text1"/>
          <w:sz w:val="32"/>
          <w:szCs w:val="36"/>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该岗位</w:t>
      </w:r>
      <w:r>
        <w:rPr>
          <w:rFonts w:hint="default" w:ascii="Times New Roman" w:hAnsi="Times New Roman" w:eastAsia="方正仿宋简体" w:cs="Times New Roman"/>
          <w:color w:val="000000" w:themeColor="text1"/>
          <w:sz w:val="32"/>
          <w:szCs w:val="32"/>
          <w14:textFill>
            <w14:solidFill>
              <w14:schemeClr w14:val="tx1"/>
            </w14:solidFill>
          </w14:textFill>
        </w:rPr>
        <w:t>薪酬</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待遇</w:t>
      </w:r>
      <w:r>
        <w:rPr>
          <w:rFonts w:hint="default" w:ascii="Times New Roman" w:hAnsi="Times New Roman" w:eastAsia="方正仿宋简体" w:cs="Times New Roman"/>
          <w:color w:val="000000" w:themeColor="text1"/>
          <w:sz w:val="32"/>
          <w:szCs w:val="32"/>
          <w14:textFill>
            <w14:solidFill>
              <w14:schemeClr w14:val="tx1"/>
            </w14:solidFill>
          </w14:textFill>
        </w:rPr>
        <w:t>按照</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公司</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相关薪酬</w:t>
      </w:r>
      <w:r>
        <w:rPr>
          <w:rFonts w:hint="default" w:ascii="Times New Roman" w:hAnsi="Times New Roman" w:eastAsia="方正仿宋简体" w:cs="Times New Roman"/>
          <w:color w:val="000000" w:themeColor="text1"/>
          <w:sz w:val="32"/>
          <w:szCs w:val="32"/>
          <w14:textFill>
            <w14:solidFill>
              <w14:schemeClr w14:val="tx1"/>
            </w14:solidFill>
          </w14:textFill>
        </w:rPr>
        <w:t>管理制度执行</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6"/>
          <w:lang w:val="en-US" w:eastAsia="zh-CN"/>
          <w14:textFill>
            <w14:solidFill>
              <w14:schemeClr w14:val="tx1"/>
            </w14:solidFill>
          </w14:textFill>
        </w:rPr>
        <w:t>五</w:t>
      </w:r>
      <w:r>
        <w:rPr>
          <w:rFonts w:hint="eastAsia" w:ascii="Times New Roman" w:hAnsi="Times New Roman" w:eastAsia="方正黑体简体" w:cs="方正黑体简体"/>
          <w:color w:val="000000" w:themeColor="text1"/>
          <w:sz w:val="32"/>
          <w:szCs w:val="36"/>
          <w14:textFill>
            <w14:solidFill>
              <w14:schemeClr w14:val="tx1"/>
            </w14:solidFill>
          </w14:textFill>
        </w:rPr>
        <w:t xml:space="preserve">、纪律要求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6"/>
          <w14:textFill>
            <w14:solidFill>
              <w14:schemeClr w14:val="tx1"/>
            </w14:solidFill>
          </w14:textFill>
        </w:rPr>
      </w:pPr>
      <w:r>
        <w:rPr>
          <w:rFonts w:hint="default" w:ascii="Times New Roman" w:hAnsi="Times New Roman" w:eastAsia="方正仿宋简体" w:cs="Times New Roman"/>
          <w:color w:val="000000" w:themeColor="text1"/>
          <w:sz w:val="32"/>
          <w:szCs w:val="36"/>
          <w14:textFill>
            <w14:solidFill>
              <w14:schemeClr w14:val="tx1"/>
            </w14:solidFill>
          </w14:textFill>
        </w:rPr>
        <w:t>在招聘过程中，严格执行人事工作纪律，严肃考风考纪，防止和杜绝不正之风。对违反规定弄虚作假的人员，立即取消聘用资格，并追究有关人员责任。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简体" w:cs="方正黑体简体"/>
          <w:color w:val="000000" w:themeColor="text1"/>
          <w:sz w:val="32"/>
          <w:szCs w:val="36"/>
          <w14:textFill>
            <w14:solidFill>
              <w14:schemeClr w14:val="tx1"/>
            </w14:solidFill>
          </w14:textFill>
        </w:rPr>
      </w:pPr>
      <w:r>
        <w:rPr>
          <w:rFonts w:hint="eastAsia" w:ascii="Times New Roman" w:hAnsi="Times New Roman" w:eastAsia="方正黑体简体" w:cs="方正黑体简体"/>
          <w:color w:val="000000" w:themeColor="text1"/>
          <w:sz w:val="32"/>
          <w:szCs w:val="36"/>
          <w:lang w:val="en-US" w:eastAsia="zh-CN"/>
          <w14:textFill>
            <w14:solidFill>
              <w14:schemeClr w14:val="tx1"/>
            </w14:solidFill>
          </w14:textFill>
        </w:rPr>
        <w:t>六</w:t>
      </w:r>
      <w:r>
        <w:rPr>
          <w:rFonts w:hint="default" w:ascii="Times New Roman" w:hAnsi="Times New Roman" w:eastAsia="方正黑体简体" w:cs="方正黑体简体"/>
          <w:color w:val="000000" w:themeColor="text1"/>
          <w:sz w:val="32"/>
          <w:szCs w:val="36"/>
          <w14:textFill>
            <w14:solidFill>
              <w14:schemeClr w14:val="tx1"/>
            </w14:solidFill>
          </w14:textFill>
        </w:rPr>
        <w:t>、注意事项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6"/>
          <w14:textFill>
            <w14:solidFill>
              <w14:schemeClr w14:val="tx1"/>
            </w14:solidFill>
          </w14:textFill>
        </w:rPr>
      </w:pPr>
      <w:r>
        <w:rPr>
          <w:rFonts w:hint="default" w:ascii="Times New Roman" w:hAnsi="Times New Roman" w:eastAsia="方正仿宋简体" w:cs="Times New Roman"/>
          <w:color w:val="000000" w:themeColor="text1"/>
          <w:sz w:val="32"/>
          <w:szCs w:val="36"/>
          <w14:textFill>
            <w14:solidFill>
              <w14:schemeClr w14:val="tx1"/>
            </w14:solidFill>
          </w14:textFill>
        </w:rPr>
        <w:t>（一）报名应聘人员未在规定的时间参加考核的，或在接到聘用通知后未按期报到的，均视作自动放弃。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6"/>
          <w14:textFill>
            <w14:solidFill>
              <w14:schemeClr w14:val="tx1"/>
            </w14:solidFill>
          </w14:textFill>
        </w:rPr>
      </w:pPr>
      <w:r>
        <w:rPr>
          <w:rFonts w:hint="default" w:ascii="Times New Roman" w:hAnsi="Times New Roman" w:eastAsia="方正仿宋简体" w:cs="Times New Roman"/>
          <w:color w:val="000000" w:themeColor="text1"/>
          <w:sz w:val="32"/>
          <w:szCs w:val="36"/>
          <w14:textFill>
            <w14:solidFill>
              <w14:schemeClr w14:val="tx1"/>
            </w14:solidFill>
          </w14:textFill>
        </w:rPr>
        <w:t>（二）</w:t>
      </w:r>
      <w:r>
        <w:rPr>
          <w:rFonts w:hint="default" w:ascii="Times New Roman" w:hAnsi="Times New Roman" w:eastAsia="方正仿宋简体" w:cs="Times New Roman"/>
          <w:color w:val="000000" w:themeColor="text1"/>
          <w:sz w:val="32"/>
          <w:szCs w:val="32"/>
          <w14:textFill>
            <w14:solidFill>
              <w14:schemeClr w14:val="tx1"/>
            </w14:solidFill>
          </w14:textFill>
        </w:rPr>
        <w:t>考核时间、地点以电话或短信通知为准，应聘人员须保持通讯工具畅通。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6"/>
          <w14:textFill>
            <w14:solidFill>
              <w14:schemeClr w14:val="tx1"/>
            </w14:solidFill>
          </w14:textFill>
        </w:rPr>
      </w:pPr>
      <w:r>
        <w:rPr>
          <w:rFonts w:hint="default" w:ascii="Times New Roman" w:hAnsi="Times New Roman" w:eastAsia="方正仿宋简体" w:cs="Times New Roman"/>
          <w:color w:val="000000" w:themeColor="text1"/>
          <w:sz w:val="32"/>
          <w:szCs w:val="36"/>
          <w14:textFill>
            <w14:solidFill>
              <w14:schemeClr w14:val="tx1"/>
            </w14:solidFill>
          </w14:textFill>
        </w:rPr>
        <w:t>联系人:</w:t>
      </w:r>
      <w:r>
        <w:rPr>
          <w:rFonts w:hint="eastAsia" w:ascii="Times New Roman" w:hAnsi="Times New Roman" w:eastAsia="方正仿宋简体" w:cs="Times New Roman"/>
          <w:color w:val="000000" w:themeColor="text1"/>
          <w:sz w:val="32"/>
          <w:szCs w:val="36"/>
          <w:lang w:val="en-US" w:eastAsia="zh-CN"/>
          <w14:textFill>
            <w14:solidFill>
              <w14:schemeClr w14:val="tx1"/>
            </w14:solidFill>
          </w14:textFill>
        </w:rPr>
        <w:t>黄女士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6"/>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6"/>
          <w14:textFill>
            <w14:solidFill>
              <w14:schemeClr w14:val="tx1"/>
            </w14:solidFill>
          </w14:textFill>
        </w:rPr>
        <w:t xml:space="preserve">电话: </w:t>
      </w:r>
      <w:r>
        <w:rPr>
          <w:rFonts w:hint="default" w:ascii="Times New Roman" w:hAnsi="Times New Roman" w:eastAsia="方正仿宋简体" w:cs="Times New Roman"/>
          <w:color w:val="000000" w:themeColor="text1"/>
          <w:sz w:val="32"/>
          <w:szCs w:val="36"/>
          <w:lang w:val="en-US" w:eastAsia="zh-CN"/>
          <w14:textFill>
            <w14:solidFill>
              <w14:schemeClr w14:val="tx1"/>
            </w14:solidFill>
          </w14:textFill>
        </w:rPr>
        <w:t>0838-5102366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简体" w:cs="方正黑体简体"/>
          <w:color w:val="000000" w:themeColor="text1"/>
          <w:sz w:val="32"/>
          <w:szCs w:val="36"/>
          <w14:textFill>
            <w14:solidFill>
              <w14:schemeClr w14:val="tx1"/>
            </w14:solidFill>
          </w14:textFill>
        </w:rPr>
      </w:pPr>
      <w:r>
        <w:rPr>
          <w:rFonts w:hint="default" w:ascii="Times New Roman" w:hAnsi="Times New Roman" w:eastAsia="方正黑体简体" w:cs="方正黑体简体"/>
          <w:color w:val="000000" w:themeColor="text1"/>
          <w:sz w:val="32"/>
          <w:szCs w:val="36"/>
          <w14:textFill>
            <w14:solidFill>
              <w14:schemeClr w14:val="tx1"/>
            </w14:solidFill>
          </w14:textFill>
        </w:rPr>
        <w:t>七、其他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6"/>
          <w14:textFill>
            <w14:solidFill>
              <w14:schemeClr w14:val="tx1"/>
            </w14:solidFill>
          </w14:textFill>
        </w:rPr>
      </w:pPr>
      <w:r>
        <w:rPr>
          <w:rFonts w:hint="default" w:ascii="Times New Roman" w:hAnsi="Times New Roman" w:eastAsia="方正仿宋简体" w:cs="Times New Roman"/>
          <w:color w:val="000000" w:themeColor="text1"/>
          <w:sz w:val="32"/>
          <w:szCs w:val="36"/>
          <w14:textFill>
            <w14:solidFill>
              <w14:schemeClr w14:val="tx1"/>
            </w14:solidFill>
          </w14:textFill>
        </w:rPr>
        <w:t>本次招聘公告及公告未尽事宜由广汉市广鑫投资发展有限公司人力资源部负责解释。</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方正黑体简体" w:cs="Times New Roman"/>
          <w:b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简体"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color w:val="000000" w:themeColor="text1"/>
          <w:kern w:val="2"/>
          <w:sz w:val="32"/>
          <w:szCs w:val="32"/>
          <w:lang w:val="en-US" w:eastAsia="zh-CN" w:bidi="ar-SA"/>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6"/>
          <w14:textFill>
            <w14:solidFill>
              <w14:schemeClr w14:val="tx1"/>
            </w14:solidFill>
          </w14:textFill>
        </w:rPr>
        <w:t>1</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w:t>
      </w:r>
      <w:r>
        <w:rPr>
          <w:rFonts w:hint="eastAsia" w:ascii="Times New Roman" w:hAnsi="Times New Roman" w:eastAsia="方正仿宋简体" w:cs="Times New Roman"/>
          <w:color w:val="000000" w:themeColor="text1"/>
          <w:sz w:val="32"/>
          <w:szCs w:val="36"/>
          <w:lang w:val="en-US" w:eastAsia="zh-CN"/>
          <w14:textFill>
            <w14:solidFill>
              <w14:schemeClr w14:val="tx1"/>
            </w14:solidFill>
          </w14:textFill>
        </w:rPr>
        <w:t>广汉市汇鑫实业有限责任公司社会公开招聘岗位职责与任职要求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color w:val="000000" w:themeColor="text1"/>
          <w:sz w:val="32"/>
          <w:szCs w:val="36"/>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6"/>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6"/>
          <w:lang w:val="en-US" w:eastAsia="zh-CN"/>
          <w14:textFill>
            <w14:solidFill>
              <w14:schemeClr w14:val="tx1"/>
            </w14:solidFill>
          </w14:textFill>
        </w:rPr>
        <w:t>广汉市汇鑫实业有限责任公司社会公开招聘报名表</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color w:val="000000" w:themeColor="text1"/>
          <w:sz w:val="32"/>
          <w:szCs w:val="36"/>
          <w14:textFill>
            <w14:solidFill>
              <w14:schemeClr w14:val="tx1"/>
            </w14:solidFill>
          </w14:textFill>
        </w:rPr>
      </w:pPr>
    </w:p>
    <w:p>
      <w:pPr>
        <w:pStyle w:val="2"/>
        <w:rPr>
          <w:rFonts w:hint="default" w:ascii="Times New Roman" w:hAnsi="Times New Roman" w:eastAsia="方正仿宋简体" w:cs="Times New Roman"/>
          <w:color w:val="000000" w:themeColor="text1"/>
          <w:sz w:val="32"/>
          <w:szCs w:val="36"/>
          <w14:textFill>
            <w14:solidFill>
              <w14:schemeClr w14:val="tx1"/>
            </w14:solidFill>
          </w14:textFill>
        </w:rPr>
      </w:pPr>
    </w:p>
    <w:p>
      <w:pPr>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left"/>
        <w:textAlignment w:val="auto"/>
        <w:rPr>
          <w:rFonts w:hint="default" w:ascii="Times New Roman" w:hAnsi="Times New Roman" w:eastAsia="方正仿宋简体" w:cs="Times New Roman"/>
          <w:color w:val="000000" w:themeColor="text1"/>
          <w:sz w:val="32"/>
          <w:szCs w:val="36"/>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6"/>
          <w14:textFill>
            <w14:solidFill>
              <w14:schemeClr w14:val="tx1"/>
            </w14:solidFill>
          </w14:textFill>
        </w:rPr>
        <w:t>广汉市广鑫投资发展有限公司</w:t>
      </w:r>
      <w:r>
        <w:rPr>
          <w:rFonts w:hint="eastAsia" w:ascii="Times New Roman" w:hAnsi="Times New Roman" w:eastAsia="方正仿宋简体" w:cs="Times New Roman"/>
          <w:color w:val="000000" w:themeColor="text1"/>
          <w:sz w:val="32"/>
          <w:szCs w:val="3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简体" w:cs="Times New Roman"/>
          <w:color w:val="000000" w:themeColor="text1"/>
          <w:sz w:val="32"/>
          <w:szCs w:val="36"/>
          <w14:textFill>
            <w14:solidFill>
              <w14:schemeClr w14:val="tx1"/>
            </w14:solidFill>
          </w14:textFill>
        </w:rPr>
        <w:t>202</w:t>
      </w:r>
      <w:r>
        <w:rPr>
          <w:rFonts w:hint="eastAsia" w:ascii="Times New Roman" w:hAnsi="Times New Roman" w:eastAsia="方正仿宋简体" w:cs="Times New Roman"/>
          <w:color w:val="000000" w:themeColor="text1"/>
          <w:sz w:val="32"/>
          <w:szCs w:val="36"/>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6"/>
          <w14:textFill>
            <w14:solidFill>
              <w14:schemeClr w14:val="tx1"/>
            </w14:solidFill>
          </w14:textFill>
        </w:rPr>
        <w:t>年</w:t>
      </w:r>
      <w:r>
        <w:rPr>
          <w:rFonts w:hint="eastAsia" w:ascii="Times New Roman" w:hAnsi="Times New Roman" w:eastAsia="方正仿宋简体" w:cs="Times New Roman"/>
          <w:color w:val="000000" w:themeColor="text1"/>
          <w:sz w:val="32"/>
          <w:szCs w:val="36"/>
          <w:lang w:val="en-US" w:eastAsia="zh-CN"/>
          <w14:textFill>
            <w14:solidFill>
              <w14:schemeClr w14:val="tx1"/>
            </w14:solidFill>
          </w14:textFill>
        </w:rPr>
        <w:t>9</w:t>
      </w:r>
      <w:r>
        <w:rPr>
          <w:rFonts w:hint="default" w:ascii="Times New Roman" w:hAnsi="Times New Roman" w:eastAsia="方正仿宋简体" w:cs="Times New Roman"/>
          <w:color w:val="000000" w:themeColor="text1"/>
          <w:sz w:val="32"/>
          <w:szCs w:val="36"/>
          <w14:textFill>
            <w14:solidFill>
              <w14:schemeClr w14:val="tx1"/>
            </w14:solidFill>
          </w14:textFill>
        </w:rPr>
        <w:t>月</w:t>
      </w:r>
      <w:r>
        <w:rPr>
          <w:rFonts w:hint="eastAsia" w:ascii="Times New Roman" w:hAnsi="Times New Roman" w:eastAsia="方正仿宋简体" w:cs="Times New Roman"/>
          <w:color w:val="000000" w:themeColor="text1"/>
          <w:sz w:val="32"/>
          <w:szCs w:val="36"/>
          <w:lang w:val="en-US" w:eastAsia="zh-CN"/>
          <w14:textFill>
            <w14:solidFill>
              <w14:schemeClr w14:val="tx1"/>
            </w14:solidFill>
          </w14:textFill>
        </w:rPr>
        <w:t>12</w:t>
      </w:r>
      <w:r>
        <w:rPr>
          <w:rFonts w:hint="default" w:ascii="Times New Roman" w:hAnsi="Times New Roman" w:eastAsia="方正仿宋简体" w:cs="Times New Roman"/>
          <w:color w:val="000000" w:themeColor="text1"/>
          <w:sz w:val="32"/>
          <w:szCs w:val="36"/>
          <w14:textFill>
            <w14:solidFill>
              <w14:schemeClr w14:val="tx1"/>
            </w14:solidFill>
          </w14:textFill>
        </w:rPr>
        <w:t>日</w:t>
      </w:r>
      <w:r>
        <w:rPr>
          <w:rFonts w:hint="default" w:ascii="Times New Roman" w:hAnsi="Times New Roman" w:cs="Times New Roman"/>
          <w:color w:val="000000" w:themeColor="text1"/>
          <w14:textFill>
            <w14:solidFill>
              <w14:schemeClr w14:val="tx1"/>
            </w14:solidFill>
          </w14:textFill>
        </w:rPr>
        <w:tab/>
      </w:r>
    </w:p>
    <w:p>
      <w:pPr>
        <w:pStyle w:val="12"/>
        <w:jc w:val="both"/>
        <w:rPr>
          <w:rFonts w:hint="default"/>
          <w:color w:val="000000" w:themeColor="text1"/>
          <w14:textFill>
            <w14:solidFill>
              <w14:schemeClr w14:val="tx1"/>
            </w14:solidFill>
          </w14:textFill>
        </w:rPr>
      </w:pPr>
    </w:p>
    <w:sectPr>
      <w:footerReference r:id="rId3" w:type="default"/>
      <w:footerReference r:id="rId4" w:type="even"/>
      <w:pgSz w:w="11906" w:h="16838"/>
      <w:pgMar w:top="2155" w:right="1531" w:bottom="1587"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A34D2676-0ACB-4011-A77F-745E6B11217A}"/>
  </w:font>
  <w:font w:name="方正小标宋_GBK">
    <w:panose1 w:val="02000000000000000000"/>
    <w:charset w:val="86"/>
    <w:family w:val="auto"/>
    <w:pitch w:val="default"/>
    <w:sig w:usb0="A00002BF" w:usb1="38CF7CFA" w:usb2="00082016" w:usb3="00000000" w:csb0="00040001" w:csb1="00000000"/>
    <w:embedRegular r:id="rId2" w:fontKey="{49238DC3-8623-438C-AD65-B19173606A6F}"/>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script"/>
    <w:pitch w:val="default"/>
    <w:sig w:usb0="00000000" w:usb1="00000000" w:usb2="00082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3" w:fontKey="{1F45CEC9-C1B1-4E13-8B45-888F1DF43F17}"/>
  </w:font>
  <w:font w:name="方正楷体简体">
    <w:panose1 w:val="03000509000000000000"/>
    <w:charset w:val="86"/>
    <w:family w:val="auto"/>
    <w:pitch w:val="default"/>
    <w:sig w:usb0="00000001" w:usb1="080E0000" w:usb2="00000000" w:usb3="00000000" w:csb0="00040000" w:csb1="00000000"/>
    <w:embedRegular r:id="rId4" w:fontKey="{3231A483-D4B8-46BA-A05F-3791A11D977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376599"/>
    </w:sdtPr>
    <w:sdtEndPr>
      <w:rPr>
        <w:rFonts w:ascii="宋体" w:hAnsi="宋体" w:eastAsia="宋体"/>
        <w:sz w:val="28"/>
        <w:szCs w:val="28"/>
      </w:rPr>
    </w:sdtEndPr>
    <w:sdtContent>
      <w:p>
        <w:pPr>
          <w:pStyle w:val="16"/>
          <w:jc w:val="right"/>
        </w:pPr>
      </w:p>
      <w:p>
        <w:pPr>
          <w:pStyle w:val="16"/>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12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TIxNDkxZjRkZTljN2YyYjlmODkwOGI4YjRiMTgifQ=="/>
  </w:docVars>
  <w:rsids>
    <w:rsidRoot w:val="003926D6"/>
    <w:rsid w:val="00033D86"/>
    <w:rsid w:val="000A040D"/>
    <w:rsid w:val="000B22E9"/>
    <w:rsid w:val="000C4A15"/>
    <w:rsid w:val="000E5D71"/>
    <w:rsid w:val="000F39B1"/>
    <w:rsid w:val="001072AE"/>
    <w:rsid w:val="001222CE"/>
    <w:rsid w:val="00125946"/>
    <w:rsid w:val="001426EB"/>
    <w:rsid w:val="00157E01"/>
    <w:rsid w:val="001620D1"/>
    <w:rsid w:val="00167075"/>
    <w:rsid w:val="00167756"/>
    <w:rsid w:val="0017640B"/>
    <w:rsid w:val="001844E8"/>
    <w:rsid w:val="0019567A"/>
    <w:rsid w:val="001965E2"/>
    <w:rsid w:val="001A3EF0"/>
    <w:rsid w:val="001A70BA"/>
    <w:rsid w:val="001B070B"/>
    <w:rsid w:val="001F24CF"/>
    <w:rsid w:val="001F5FD3"/>
    <w:rsid w:val="00210F62"/>
    <w:rsid w:val="0021736B"/>
    <w:rsid w:val="0022421E"/>
    <w:rsid w:val="00231D3D"/>
    <w:rsid w:val="00233DF3"/>
    <w:rsid w:val="0024747A"/>
    <w:rsid w:val="002639C8"/>
    <w:rsid w:val="00273B08"/>
    <w:rsid w:val="002A0A63"/>
    <w:rsid w:val="002A3D3B"/>
    <w:rsid w:val="002A48E3"/>
    <w:rsid w:val="002B4CE3"/>
    <w:rsid w:val="002D38D4"/>
    <w:rsid w:val="002D578F"/>
    <w:rsid w:val="002D6354"/>
    <w:rsid w:val="002E638F"/>
    <w:rsid w:val="0030747C"/>
    <w:rsid w:val="00311E67"/>
    <w:rsid w:val="00322CCA"/>
    <w:rsid w:val="00324585"/>
    <w:rsid w:val="00326E36"/>
    <w:rsid w:val="00326E5B"/>
    <w:rsid w:val="00331CA2"/>
    <w:rsid w:val="00335F53"/>
    <w:rsid w:val="0034152F"/>
    <w:rsid w:val="00344EEF"/>
    <w:rsid w:val="00376281"/>
    <w:rsid w:val="003926D6"/>
    <w:rsid w:val="0039562B"/>
    <w:rsid w:val="00397DC0"/>
    <w:rsid w:val="003A3B3E"/>
    <w:rsid w:val="003A5A12"/>
    <w:rsid w:val="003B40B2"/>
    <w:rsid w:val="003C2C1C"/>
    <w:rsid w:val="003C6E02"/>
    <w:rsid w:val="003D44E4"/>
    <w:rsid w:val="003D77AD"/>
    <w:rsid w:val="003E0E18"/>
    <w:rsid w:val="003E4BB6"/>
    <w:rsid w:val="0040056D"/>
    <w:rsid w:val="004235B3"/>
    <w:rsid w:val="00457538"/>
    <w:rsid w:val="0047213D"/>
    <w:rsid w:val="00474163"/>
    <w:rsid w:val="004741E5"/>
    <w:rsid w:val="00483CB8"/>
    <w:rsid w:val="0049285E"/>
    <w:rsid w:val="004C5FD5"/>
    <w:rsid w:val="004E632D"/>
    <w:rsid w:val="004F3BD2"/>
    <w:rsid w:val="00524A7F"/>
    <w:rsid w:val="00540059"/>
    <w:rsid w:val="00557685"/>
    <w:rsid w:val="00575AF7"/>
    <w:rsid w:val="00582996"/>
    <w:rsid w:val="00587C37"/>
    <w:rsid w:val="005B1D02"/>
    <w:rsid w:val="005B7172"/>
    <w:rsid w:val="005C55A8"/>
    <w:rsid w:val="005C6F9A"/>
    <w:rsid w:val="005D3E0C"/>
    <w:rsid w:val="005D67F5"/>
    <w:rsid w:val="005E3A33"/>
    <w:rsid w:val="006012A4"/>
    <w:rsid w:val="00604968"/>
    <w:rsid w:val="006055E1"/>
    <w:rsid w:val="006126FB"/>
    <w:rsid w:val="00616FF1"/>
    <w:rsid w:val="006213CF"/>
    <w:rsid w:val="00645029"/>
    <w:rsid w:val="006452F6"/>
    <w:rsid w:val="00654345"/>
    <w:rsid w:val="0067206C"/>
    <w:rsid w:val="00681FB8"/>
    <w:rsid w:val="006A04C7"/>
    <w:rsid w:val="006A1049"/>
    <w:rsid w:val="006B0D5F"/>
    <w:rsid w:val="006C4EC0"/>
    <w:rsid w:val="006D7D5A"/>
    <w:rsid w:val="006F04CE"/>
    <w:rsid w:val="00701584"/>
    <w:rsid w:val="00730139"/>
    <w:rsid w:val="00740A11"/>
    <w:rsid w:val="00750DC6"/>
    <w:rsid w:val="00754CB2"/>
    <w:rsid w:val="007612D9"/>
    <w:rsid w:val="00762241"/>
    <w:rsid w:val="00793BFF"/>
    <w:rsid w:val="007A15F0"/>
    <w:rsid w:val="007C07C4"/>
    <w:rsid w:val="007C28B2"/>
    <w:rsid w:val="007F20A8"/>
    <w:rsid w:val="00806290"/>
    <w:rsid w:val="0082039F"/>
    <w:rsid w:val="00854ECE"/>
    <w:rsid w:val="00857B99"/>
    <w:rsid w:val="0086251B"/>
    <w:rsid w:val="0086301C"/>
    <w:rsid w:val="00865783"/>
    <w:rsid w:val="008711D2"/>
    <w:rsid w:val="008A22C6"/>
    <w:rsid w:val="008A7FE6"/>
    <w:rsid w:val="008B2A3B"/>
    <w:rsid w:val="008C3559"/>
    <w:rsid w:val="008C53E0"/>
    <w:rsid w:val="008C7045"/>
    <w:rsid w:val="008C7224"/>
    <w:rsid w:val="008D63BF"/>
    <w:rsid w:val="008E398B"/>
    <w:rsid w:val="008E6639"/>
    <w:rsid w:val="009145B2"/>
    <w:rsid w:val="00914EA9"/>
    <w:rsid w:val="00921362"/>
    <w:rsid w:val="009254DD"/>
    <w:rsid w:val="00925EDB"/>
    <w:rsid w:val="00933CF7"/>
    <w:rsid w:val="0093471B"/>
    <w:rsid w:val="00942E75"/>
    <w:rsid w:val="00943639"/>
    <w:rsid w:val="009442CC"/>
    <w:rsid w:val="0095042E"/>
    <w:rsid w:val="00956675"/>
    <w:rsid w:val="009622BC"/>
    <w:rsid w:val="00986819"/>
    <w:rsid w:val="00993E36"/>
    <w:rsid w:val="009A2F7C"/>
    <w:rsid w:val="009A7612"/>
    <w:rsid w:val="009B0D69"/>
    <w:rsid w:val="009C5AC2"/>
    <w:rsid w:val="009C7902"/>
    <w:rsid w:val="009D1C44"/>
    <w:rsid w:val="009E1F74"/>
    <w:rsid w:val="009E2292"/>
    <w:rsid w:val="009F4EDB"/>
    <w:rsid w:val="009F6B37"/>
    <w:rsid w:val="00A0468C"/>
    <w:rsid w:val="00A20B14"/>
    <w:rsid w:val="00A324A2"/>
    <w:rsid w:val="00A501FB"/>
    <w:rsid w:val="00A65E54"/>
    <w:rsid w:val="00A705C4"/>
    <w:rsid w:val="00AA3F34"/>
    <w:rsid w:val="00AD41DB"/>
    <w:rsid w:val="00AD4BA7"/>
    <w:rsid w:val="00AE7EBE"/>
    <w:rsid w:val="00AF42B3"/>
    <w:rsid w:val="00B14CEA"/>
    <w:rsid w:val="00B2473E"/>
    <w:rsid w:val="00B457CD"/>
    <w:rsid w:val="00B50F05"/>
    <w:rsid w:val="00B520C3"/>
    <w:rsid w:val="00B57454"/>
    <w:rsid w:val="00B819D4"/>
    <w:rsid w:val="00B9369C"/>
    <w:rsid w:val="00BA590C"/>
    <w:rsid w:val="00BC4E48"/>
    <w:rsid w:val="00BE5A36"/>
    <w:rsid w:val="00BF7DE9"/>
    <w:rsid w:val="00BF7E9C"/>
    <w:rsid w:val="00C10848"/>
    <w:rsid w:val="00C53303"/>
    <w:rsid w:val="00C53433"/>
    <w:rsid w:val="00C65F91"/>
    <w:rsid w:val="00C67F53"/>
    <w:rsid w:val="00C9014C"/>
    <w:rsid w:val="00C97C96"/>
    <w:rsid w:val="00CA30FA"/>
    <w:rsid w:val="00CB359E"/>
    <w:rsid w:val="00CB6DE0"/>
    <w:rsid w:val="00CC06E0"/>
    <w:rsid w:val="00CD3EE8"/>
    <w:rsid w:val="00CD6D3B"/>
    <w:rsid w:val="00CE427F"/>
    <w:rsid w:val="00CF357C"/>
    <w:rsid w:val="00CF7D51"/>
    <w:rsid w:val="00D06998"/>
    <w:rsid w:val="00D3663F"/>
    <w:rsid w:val="00D43C57"/>
    <w:rsid w:val="00D50793"/>
    <w:rsid w:val="00D6034A"/>
    <w:rsid w:val="00D63B9D"/>
    <w:rsid w:val="00D663C3"/>
    <w:rsid w:val="00D82075"/>
    <w:rsid w:val="00D8349A"/>
    <w:rsid w:val="00D928EF"/>
    <w:rsid w:val="00DA76ED"/>
    <w:rsid w:val="00DE061B"/>
    <w:rsid w:val="00DF5746"/>
    <w:rsid w:val="00E10212"/>
    <w:rsid w:val="00E34FD1"/>
    <w:rsid w:val="00E413BB"/>
    <w:rsid w:val="00E46995"/>
    <w:rsid w:val="00E52FDF"/>
    <w:rsid w:val="00E56170"/>
    <w:rsid w:val="00E64671"/>
    <w:rsid w:val="00E67E01"/>
    <w:rsid w:val="00E730F6"/>
    <w:rsid w:val="00E93C53"/>
    <w:rsid w:val="00E941BC"/>
    <w:rsid w:val="00E95576"/>
    <w:rsid w:val="00EC1D7A"/>
    <w:rsid w:val="00EC3E75"/>
    <w:rsid w:val="00EC531F"/>
    <w:rsid w:val="00EC788E"/>
    <w:rsid w:val="00ED1200"/>
    <w:rsid w:val="00EF0461"/>
    <w:rsid w:val="00F11206"/>
    <w:rsid w:val="00F22EB1"/>
    <w:rsid w:val="00F25766"/>
    <w:rsid w:val="00F3047D"/>
    <w:rsid w:val="00F30F1F"/>
    <w:rsid w:val="00F427A3"/>
    <w:rsid w:val="00F477CE"/>
    <w:rsid w:val="00F56B02"/>
    <w:rsid w:val="00F6036E"/>
    <w:rsid w:val="00F64D04"/>
    <w:rsid w:val="00F6594F"/>
    <w:rsid w:val="00F708FD"/>
    <w:rsid w:val="00F8529D"/>
    <w:rsid w:val="00FA7869"/>
    <w:rsid w:val="00FB2A5F"/>
    <w:rsid w:val="00FD2EC2"/>
    <w:rsid w:val="00FD3694"/>
    <w:rsid w:val="00FE6D7E"/>
    <w:rsid w:val="011E0B4C"/>
    <w:rsid w:val="0171743E"/>
    <w:rsid w:val="01796DBE"/>
    <w:rsid w:val="018D0F17"/>
    <w:rsid w:val="01917859"/>
    <w:rsid w:val="019B717F"/>
    <w:rsid w:val="01CE4EF6"/>
    <w:rsid w:val="01CF1530"/>
    <w:rsid w:val="01D4052D"/>
    <w:rsid w:val="02052C69"/>
    <w:rsid w:val="02305555"/>
    <w:rsid w:val="02467810"/>
    <w:rsid w:val="02652564"/>
    <w:rsid w:val="0270686F"/>
    <w:rsid w:val="02906F11"/>
    <w:rsid w:val="02932475"/>
    <w:rsid w:val="029B7469"/>
    <w:rsid w:val="02BB1C6B"/>
    <w:rsid w:val="02E0488D"/>
    <w:rsid w:val="02E747FB"/>
    <w:rsid w:val="02F67C3C"/>
    <w:rsid w:val="0308368E"/>
    <w:rsid w:val="031C0D1F"/>
    <w:rsid w:val="03353615"/>
    <w:rsid w:val="037D5412"/>
    <w:rsid w:val="03AA4003"/>
    <w:rsid w:val="03AA4692"/>
    <w:rsid w:val="043D4E77"/>
    <w:rsid w:val="04452CCA"/>
    <w:rsid w:val="044C330C"/>
    <w:rsid w:val="047B3B3B"/>
    <w:rsid w:val="04BA2023"/>
    <w:rsid w:val="050339CA"/>
    <w:rsid w:val="050F6813"/>
    <w:rsid w:val="055C063E"/>
    <w:rsid w:val="0562170B"/>
    <w:rsid w:val="05A1783B"/>
    <w:rsid w:val="05AD1B88"/>
    <w:rsid w:val="05B540CE"/>
    <w:rsid w:val="05C54514"/>
    <w:rsid w:val="05C70E9C"/>
    <w:rsid w:val="05D2339D"/>
    <w:rsid w:val="05E27A84"/>
    <w:rsid w:val="05E97064"/>
    <w:rsid w:val="064C7B27"/>
    <w:rsid w:val="06786B0C"/>
    <w:rsid w:val="069E15E3"/>
    <w:rsid w:val="06A77D69"/>
    <w:rsid w:val="06B33DA4"/>
    <w:rsid w:val="06BF6854"/>
    <w:rsid w:val="06E34A7E"/>
    <w:rsid w:val="071E6C79"/>
    <w:rsid w:val="07520C39"/>
    <w:rsid w:val="07547809"/>
    <w:rsid w:val="0768045D"/>
    <w:rsid w:val="078B7CA7"/>
    <w:rsid w:val="07977BEF"/>
    <w:rsid w:val="07AB7D0D"/>
    <w:rsid w:val="07CA44AF"/>
    <w:rsid w:val="07CC09EB"/>
    <w:rsid w:val="07E04497"/>
    <w:rsid w:val="07F4781F"/>
    <w:rsid w:val="081303C8"/>
    <w:rsid w:val="08163A15"/>
    <w:rsid w:val="08344814"/>
    <w:rsid w:val="08624EAC"/>
    <w:rsid w:val="08675902"/>
    <w:rsid w:val="08B651F8"/>
    <w:rsid w:val="08C90A87"/>
    <w:rsid w:val="08DF0592"/>
    <w:rsid w:val="08F96B78"/>
    <w:rsid w:val="09055A62"/>
    <w:rsid w:val="090715D1"/>
    <w:rsid w:val="09212671"/>
    <w:rsid w:val="094F16DC"/>
    <w:rsid w:val="095E3183"/>
    <w:rsid w:val="096A7A74"/>
    <w:rsid w:val="09A25063"/>
    <w:rsid w:val="09A432A2"/>
    <w:rsid w:val="09A6701A"/>
    <w:rsid w:val="09AC7DE7"/>
    <w:rsid w:val="09B05040"/>
    <w:rsid w:val="09D516AE"/>
    <w:rsid w:val="0A007903"/>
    <w:rsid w:val="0A156419"/>
    <w:rsid w:val="0A1C108A"/>
    <w:rsid w:val="0A3F3EC4"/>
    <w:rsid w:val="0A5E78F5"/>
    <w:rsid w:val="0A7C3C1A"/>
    <w:rsid w:val="0AA16C79"/>
    <w:rsid w:val="0ABF0394"/>
    <w:rsid w:val="0AC126DB"/>
    <w:rsid w:val="0B140418"/>
    <w:rsid w:val="0B633A8A"/>
    <w:rsid w:val="0B8E2227"/>
    <w:rsid w:val="0B9826CA"/>
    <w:rsid w:val="0BB608E7"/>
    <w:rsid w:val="0BD6788F"/>
    <w:rsid w:val="0BFA5181"/>
    <w:rsid w:val="0BFB189F"/>
    <w:rsid w:val="0C56029B"/>
    <w:rsid w:val="0C8A49D1"/>
    <w:rsid w:val="0C8B4E7C"/>
    <w:rsid w:val="0CBC67F5"/>
    <w:rsid w:val="0CFA7AB4"/>
    <w:rsid w:val="0D225E89"/>
    <w:rsid w:val="0D353625"/>
    <w:rsid w:val="0D355247"/>
    <w:rsid w:val="0D596E60"/>
    <w:rsid w:val="0D735465"/>
    <w:rsid w:val="0DA251CB"/>
    <w:rsid w:val="0DCF4D92"/>
    <w:rsid w:val="0DD02E74"/>
    <w:rsid w:val="0DD23CE6"/>
    <w:rsid w:val="0E061324"/>
    <w:rsid w:val="0E2D5839"/>
    <w:rsid w:val="0E5A03D3"/>
    <w:rsid w:val="0E64041E"/>
    <w:rsid w:val="0EDA31D3"/>
    <w:rsid w:val="0EE70641"/>
    <w:rsid w:val="0F2729AB"/>
    <w:rsid w:val="0F277B76"/>
    <w:rsid w:val="0F2F1860"/>
    <w:rsid w:val="0F360E40"/>
    <w:rsid w:val="0F4B680D"/>
    <w:rsid w:val="0F524CA5"/>
    <w:rsid w:val="0F707EAE"/>
    <w:rsid w:val="0F7179EA"/>
    <w:rsid w:val="0FA062BA"/>
    <w:rsid w:val="0FC04F36"/>
    <w:rsid w:val="0FC4644C"/>
    <w:rsid w:val="0FDB1132"/>
    <w:rsid w:val="10125CC0"/>
    <w:rsid w:val="107625D9"/>
    <w:rsid w:val="107E5375"/>
    <w:rsid w:val="109E4EEF"/>
    <w:rsid w:val="10DC5D35"/>
    <w:rsid w:val="11060029"/>
    <w:rsid w:val="110C00AB"/>
    <w:rsid w:val="112A22DF"/>
    <w:rsid w:val="11540EC9"/>
    <w:rsid w:val="119D1118"/>
    <w:rsid w:val="119D191C"/>
    <w:rsid w:val="11BB73DB"/>
    <w:rsid w:val="11BF336F"/>
    <w:rsid w:val="11DA294E"/>
    <w:rsid w:val="11F46E20"/>
    <w:rsid w:val="12046FD4"/>
    <w:rsid w:val="1211164B"/>
    <w:rsid w:val="122E181C"/>
    <w:rsid w:val="122F0926"/>
    <w:rsid w:val="124D61C0"/>
    <w:rsid w:val="12585235"/>
    <w:rsid w:val="12640840"/>
    <w:rsid w:val="12AD482F"/>
    <w:rsid w:val="12D23381"/>
    <w:rsid w:val="12DC585B"/>
    <w:rsid w:val="12DD6DFD"/>
    <w:rsid w:val="12F13264"/>
    <w:rsid w:val="12FE7EC7"/>
    <w:rsid w:val="1332191F"/>
    <w:rsid w:val="136D5F77"/>
    <w:rsid w:val="137F2DB6"/>
    <w:rsid w:val="1386320C"/>
    <w:rsid w:val="13A03D88"/>
    <w:rsid w:val="13BF7656"/>
    <w:rsid w:val="13C40FA5"/>
    <w:rsid w:val="13E23345"/>
    <w:rsid w:val="14042C2F"/>
    <w:rsid w:val="141C3807"/>
    <w:rsid w:val="14257396"/>
    <w:rsid w:val="1437543F"/>
    <w:rsid w:val="145F6743"/>
    <w:rsid w:val="14764832"/>
    <w:rsid w:val="148D56E5"/>
    <w:rsid w:val="14952714"/>
    <w:rsid w:val="14AB46D6"/>
    <w:rsid w:val="14C326B1"/>
    <w:rsid w:val="14DF1632"/>
    <w:rsid w:val="15082937"/>
    <w:rsid w:val="15243C1B"/>
    <w:rsid w:val="152F25BA"/>
    <w:rsid w:val="15523262"/>
    <w:rsid w:val="15533647"/>
    <w:rsid w:val="15842905"/>
    <w:rsid w:val="15AC59B8"/>
    <w:rsid w:val="15B14D7D"/>
    <w:rsid w:val="15B37A4F"/>
    <w:rsid w:val="15B40B73"/>
    <w:rsid w:val="15BD7CCC"/>
    <w:rsid w:val="163138B4"/>
    <w:rsid w:val="163C69E1"/>
    <w:rsid w:val="16465E0D"/>
    <w:rsid w:val="16471D42"/>
    <w:rsid w:val="165E683E"/>
    <w:rsid w:val="166009F7"/>
    <w:rsid w:val="1664596E"/>
    <w:rsid w:val="16697C34"/>
    <w:rsid w:val="16AA384B"/>
    <w:rsid w:val="16B94831"/>
    <w:rsid w:val="16CE0C26"/>
    <w:rsid w:val="16E41182"/>
    <w:rsid w:val="16EC16E9"/>
    <w:rsid w:val="171001C9"/>
    <w:rsid w:val="172F38B8"/>
    <w:rsid w:val="174D1D42"/>
    <w:rsid w:val="177F2E9C"/>
    <w:rsid w:val="178260A4"/>
    <w:rsid w:val="17936E30"/>
    <w:rsid w:val="179D7052"/>
    <w:rsid w:val="17CD4266"/>
    <w:rsid w:val="17D65A09"/>
    <w:rsid w:val="17FD074D"/>
    <w:rsid w:val="181A6278"/>
    <w:rsid w:val="18564210"/>
    <w:rsid w:val="18770500"/>
    <w:rsid w:val="18ED07C2"/>
    <w:rsid w:val="18F13EF4"/>
    <w:rsid w:val="18F77253"/>
    <w:rsid w:val="191D670F"/>
    <w:rsid w:val="192A73C3"/>
    <w:rsid w:val="19347476"/>
    <w:rsid w:val="194675D0"/>
    <w:rsid w:val="19975A1F"/>
    <w:rsid w:val="199B021E"/>
    <w:rsid w:val="199D211D"/>
    <w:rsid w:val="199D3E08"/>
    <w:rsid w:val="19A60971"/>
    <w:rsid w:val="19B87B32"/>
    <w:rsid w:val="19B906A4"/>
    <w:rsid w:val="19E525AF"/>
    <w:rsid w:val="1A127649"/>
    <w:rsid w:val="1A330456"/>
    <w:rsid w:val="1A645884"/>
    <w:rsid w:val="1A6B2A2E"/>
    <w:rsid w:val="1A6C1BBA"/>
    <w:rsid w:val="1A9D6217"/>
    <w:rsid w:val="1AAB4490"/>
    <w:rsid w:val="1AAE7639"/>
    <w:rsid w:val="1AB17FDA"/>
    <w:rsid w:val="1AB84DFF"/>
    <w:rsid w:val="1ABF03D9"/>
    <w:rsid w:val="1ABF618E"/>
    <w:rsid w:val="1ACD08AB"/>
    <w:rsid w:val="1AD72960"/>
    <w:rsid w:val="1AD734D7"/>
    <w:rsid w:val="1AF43FB3"/>
    <w:rsid w:val="1B33413B"/>
    <w:rsid w:val="1B372E33"/>
    <w:rsid w:val="1B41541C"/>
    <w:rsid w:val="1B7F1C1F"/>
    <w:rsid w:val="1BB5521A"/>
    <w:rsid w:val="1BC72D38"/>
    <w:rsid w:val="1BE37C5A"/>
    <w:rsid w:val="1C0E117B"/>
    <w:rsid w:val="1C161DDD"/>
    <w:rsid w:val="1C163266"/>
    <w:rsid w:val="1C2F76D3"/>
    <w:rsid w:val="1C362480"/>
    <w:rsid w:val="1C5648D0"/>
    <w:rsid w:val="1C6C5EA1"/>
    <w:rsid w:val="1C870058"/>
    <w:rsid w:val="1C917FB6"/>
    <w:rsid w:val="1CE51C59"/>
    <w:rsid w:val="1CE72978"/>
    <w:rsid w:val="1CEC0D90"/>
    <w:rsid w:val="1CF23902"/>
    <w:rsid w:val="1D041D18"/>
    <w:rsid w:val="1D1B7E54"/>
    <w:rsid w:val="1D313B20"/>
    <w:rsid w:val="1D3A1241"/>
    <w:rsid w:val="1D4E50BE"/>
    <w:rsid w:val="1D6C22C3"/>
    <w:rsid w:val="1D7B4D91"/>
    <w:rsid w:val="1D835624"/>
    <w:rsid w:val="1D8E3E00"/>
    <w:rsid w:val="1DEA4ACC"/>
    <w:rsid w:val="1DEB7230"/>
    <w:rsid w:val="1DF94ABB"/>
    <w:rsid w:val="1DFC7CE7"/>
    <w:rsid w:val="1E0805EB"/>
    <w:rsid w:val="1E471211"/>
    <w:rsid w:val="1E854FF8"/>
    <w:rsid w:val="1E912048"/>
    <w:rsid w:val="1E917E41"/>
    <w:rsid w:val="1EE77A61"/>
    <w:rsid w:val="1EED4EE0"/>
    <w:rsid w:val="1EF503D0"/>
    <w:rsid w:val="1F273657"/>
    <w:rsid w:val="1F282554"/>
    <w:rsid w:val="1F317775"/>
    <w:rsid w:val="1F5275D0"/>
    <w:rsid w:val="1F572C33"/>
    <w:rsid w:val="1F6E3789"/>
    <w:rsid w:val="1F716D25"/>
    <w:rsid w:val="1F8B40AC"/>
    <w:rsid w:val="1F8F25D3"/>
    <w:rsid w:val="1FC43153"/>
    <w:rsid w:val="20041A71"/>
    <w:rsid w:val="20074CCE"/>
    <w:rsid w:val="200E4A0F"/>
    <w:rsid w:val="202251F5"/>
    <w:rsid w:val="20231E7B"/>
    <w:rsid w:val="202A0165"/>
    <w:rsid w:val="203835CA"/>
    <w:rsid w:val="206D3F96"/>
    <w:rsid w:val="206E043A"/>
    <w:rsid w:val="20725306"/>
    <w:rsid w:val="20745116"/>
    <w:rsid w:val="20CC7C00"/>
    <w:rsid w:val="20E97649"/>
    <w:rsid w:val="20FD17BE"/>
    <w:rsid w:val="21054027"/>
    <w:rsid w:val="210B717E"/>
    <w:rsid w:val="21177D1E"/>
    <w:rsid w:val="2149055F"/>
    <w:rsid w:val="217875E0"/>
    <w:rsid w:val="21877FF4"/>
    <w:rsid w:val="219854AE"/>
    <w:rsid w:val="219D00CC"/>
    <w:rsid w:val="219F6503"/>
    <w:rsid w:val="21A63C04"/>
    <w:rsid w:val="21BC6F83"/>
    <w:rsid w:val="21D40771"/>
    <w:rsid w:val="21D95D87"/>
    <w:rsid w:val="21F77533"/>
    <w:rsid w:val="220B6260"/>
    <w:rsid w:val="22250FCC"/>
    <w:rsid w:val="22386C9D"/>
    <w:rsid w:val="229B128E"/>
    <w:rsid w:val="22A03964"/>
    <w:rsid w:val="22BA5BB9"/>
    <w:rsid w:val="22E542B8"/>
    <w:rsid w:val="22F42E62"/>
    <w:rsid w:val="23244DE0"/>
    <w:rsid w:val="2329689A"/>
    <w:rsid w:val="23445CB9"/>
    <w:rsid w:val="234D2B70"/>
    <w:rsid w:val="235C1863"/>
    <w:rsid w:val="23775858"/>
    <w:rsid w:val="2385662E"/>
    <w:rsid w:val="23906919"/>
    <w:rsid w:val="239E7EC9"/>
    <w:rsid w:val="23CB4CA2"/>
    <w:rsid w:val="23E965CA"/>
    <w:rsid w:val="23ED3D6C"/>
    <w:rsid w:val="23FB4AD1"/>
    <w:rsid w:val="242478E8"/>
    <w:rsid w:val="243169F8"/>
    <w:rsid w:val="244A7031"/>
    <w:rsid w:val="246F27F5"/>
    <w:rsid w:val="247E49C4"/>
    <w:rsid w:val="24A540B2"/>
    <w:rsid w:val="24B119E9"/>
    <w:rsid w:val="24EF58C2"/>
    <w:rsid w:val="25025F98"/>
    <w:rsid w:val="250F19B9"/>
    <w:rsid w:val="25357A3F"/>
    <w:rsid w:val="259C1B9A"/>
    <w:rsid w:val="25AE2F4C"/>
    <w:rsid w:val="25B82157"/>
    <w:rsid w:val="25B85CB3"/>
    <w:rsid w:val="26057BC9"/>
    <w:rsid w:val="26103D41"/>
    <w:rsid w:val="26186086"/>
    <w:rsid w:val="262F241A"/>
    <w:rsid w:val="263964A4"/>
    <w:rsid w:val="2641214D"/>
    <w:rsid w:val="26413EFB"/>
    <w:rsid w:val="26442862"/>
    <w:rsid w:val="264507A5"/>
    <w:rsid w:val="264D28A0"/>
    <w:rsid w:val="265F1F02"/>
    <w:rsid w:val="267047E0"/>
    <w:rsid w:val="26B35DF1"/>
    <w:rsid w:val="26B75F6B"/>
    <w:rsid w:val="26BF3DFE"/>
    <w:rsid w:val="26E01966"/>
    <w:rsid w:val="26F5256B"/>
    <w:rsid w:val="26F65CE8"/>
    <w:rsid w:val="271433BD"/>
    <w:rsid w:val="27236312"/>
    <w:rsid w:val="27361586"/>
    <w:rsid w:val="27512FC2"/>
    <w:rsid w:val="275B0FEC"/>
    <w:rsid w:val="27614CA1"/>
    <w:rsid w:val="277A64EA"/>
    <w:rsid w:val="277F387E"/>
    <w:rsid w:val="27932534"/>
    <w:rsid w:val="279D10F5"/>
    <w:rsid w:val="27A825BD"/>
    <w:rsid w:val="27B31782"/>
    <w:rsid w:val="27CE1325"/>
    <w:rsid w:val="281836D0"/>
    <w:rsid w:val="282633A8"/>
    <w:rsid w:val="286D2438"/>
    <w:rsid w:val="286E5B0E"/>
    <w:rsid w:val="288B6CD2"/>
    <w:rsid w:val="28B40489"/>
    <w:rsid w:val="28C7234B"/>
    <w:rsid w:val="28DC6594"/>
    <w:rsid w:val="28DD6CF9"/>
    <w:rsid w:val="29017DD5"/>
    <w:rsid w:val="291122AA"/>
    <w:rsid w:val="291E49C7"/>
    <w:rsid w:val="2942251C"/>
    <w:rsid w:val="29471828"/>
    <w:rsid w:val="2954648B"/>
    <w:rsid w:val="295E4DC4"/>
    <w:rsid w:val="295F1476"/>
    <w:rsid w:val="297408AF"/>
    <w:rsid w:val="298418D8"/>
    <w:rsid w:val="29A65082"/>
    <w:rsid w:val="29C46BC2"/>
    <w:rsid w:val="29D65A0F"/>
    <w:rsid w:val="2A1C08D3"/>
    <w:rsid w:val="2A1F09F7"/>
    <w:rsid w:val="2A2665F4"/>
    <w:rsid w:val="2A4A2385"/>
    <w:rsid w:val="2A4B5348"/>
    <w:rsid w:val="2A6637ED"/>
    <w:rsid w:val="2A750617"/>
    <w:rsid w:val="2A7F4FF2"/>
    <w:rsid w:val="2A8420EF"/>
    <w:rsid w:val="2A92649D"/>
    <w:rsid w:val="2A9B2C04"/>
    <w:rsid w:val="2B0456AD"/>
    <w:rsid w:val="2B061F6F"/>
    <w:rsid w:val="2B116BF2"/>
    <w:rsid w:val="2B175662"/>
    <w:rsid w:val="2B554387"/>
    <w:rsid w:val="2BAB5604"/>
    <w:rsid w:val="2BCD4EB8"/>
    <w:rsid w:val="2BD61765"/>
    <w:rsid w:val="2BE00BD8"/>
    <w:rsid w:val="2BE83F75"/>
    <w:rsid w:val="2BFD08C4"/>
    <w:rsid w:val="2BFE692E"/>
    <w:rsid w:val="2C1300E8"/>
    <w:rsid w:val="2C35005E"/>
    <w:rsid w:val="2C6E3570"/>
    <w:rsid w:val="2C7A3B74"/>
    <w:rsid w:val="2C8E4FBF"/>
    <w:rsid w:val="2CB173F4"/>
    <w:rsid w:val="2CBA433F"/>
    <w:rsid w:val="2CCF6080"/>
    <w:rsid w:val="2CDF621C"/>
    <w:rsid w:val="2D320A41"/>
    <w:rsid w:val="2D4A47B0"/>
    <w:rsid w:val="2D564730"/>
    <w:rsid w:val="2D8832C1"/>
    <w:rsid w:val="2DA428D7"/>
    <w:rsid w:val="2DA74F8B"/>
    <w:rsid w:val="2DB277EF"/>
    <w:rsid w:val="2DCA5E19"/>
    <w:rsid w:val="2DD218DC"/>
    <w:rsid w:val="2DD815E9"/>
    <w:rsid w:val="2E187C37"/>
    <w:rsid w:val="2E232138"/>
    <w:rsid w:val="2E894162"/>
    <w:rsid w:val="2EE179A6"/>
    <w:rsid w:val="2EE45D6B"/>
    <w:rsid w:val="2EF837C5"/>
    <w:rsid w:val="2F1F38BC"/>
    <w:rsid w:val="2F324D29"/>
    <w:rsid w:val="2F407EF8"/>
    <w:rsid w:val="2F4D56BE"/>
    <w:rsid w:val="2F5D208D"/>
    <w:rsid w:val="2F5E3C7F"/>
    <w:rsid w:val="2F656EAC"/>
    <w:rsid w:val="2F857A65"/>
    <w:rsid w:val="2F8E406B"/>
    <w:rsid w:val="2F974BEB"/>
    <w:rsid w:val="2F994DA8"/>
    <w:rsid w:val="2FA237A6"/>
    <w:rsid w:val="2FBD66B2"/>
    <w:rsid w:val="2FBE6786"/>
    <w:rsid w:val="2FC811E9"/>
    <w:rsid w:val="2FD420F4"/>
    <w:rsid w:val="2FE36F3F"/>
    <w:rsid w:val="30201187"/>
    <w:rsid w:val="302732DA"/>
    <w:rsid w:val="304A503F"/>
    <w:rsid w:val="3090676A"/>
    <w:rsid w:val="30F256AF"/>
    <w:rsid w:val="3112096E"/>
    <w:rsid w:val="31863EC9"/>
    <w:rsid w:val="31AE0FF9"/>
    <w:rsid w:val="31D359A1"/>
    <w:rsid w:val="31E94E27"/>
    <w:rsid w:val="31FD161E"/>
    <w:rsid w:val="320A35B4"/>
    <w:rsid w:val="320E6251"/>
    <w:rsid w:val="322616BE"/>
    <w:rsid w:val="32317519"/>
    <w:rsid w:val="32483CAD"/>
    <w:rsid w:val="327B69E7"/>
    <w:rsid w:val="32900061"/>
    <w:rsid w:val="329B0E37"/>
    <w:rsid w:val="32CD6562"/>
    <w:rsid w:val="32D706E9"/>
    <w:rsid w:val="32FA3D07"/>
    <w:rsid w:val="330B6C41"/>
    <w:rsid w:val="332B4AEA"/>
    <w:rsid w:val="333943E7"/>
    <w:rsid w:val="33423060"/>
    <w:rsid w:val="33770F5C"/>
    <w:rsid w:val="33937599"/>
    <w:rsid w:val="33C323F3"/>
    <w:rsid w:val="33F1626D"/>
    <w:rsid w:val="33FE78CF"/>
    <w:rsid w:val="341C1D4C"/>
    <w:rsid w:val="3442156A"/>
    <w:rsid w:val="34425A0E"/>
    <w:rsid w:val="34504372"/>
    <w:rsid w:val="345104C0"/>
    <w:rsid w:val="34545741"/>
    <w:rsid w:val="346E49B8"/>
    <w:rsid w:val="347D6A46"/>
    <w:rsid w:val="34880F47"/>
    <w:rsid w:val="349B56DA"/>
    <w:rsid w:val="34C83647"/>
    <w:rsid w:val="34FC3E0F"/>
    <w:rsid w:val="34FC5E47"/>
    <w:rsid w:val="350740EB"/>
    <w:rsid w:val="351A24E7"/>
    <w:rsid w:val="352670DE"/>
    <w:rsid w:val="35374E47"/>
    <w:rsid w:val="35715772"/>
    <w:rsid w:val="359A3628"/>
    <w:rsid w:val="35AA386B"/>
    <w:rsid w:val="35C76D49"/>
    <w:rsid w:val="35EB4A68"/>
    <w:rsid w:val="36394BEF"/>
    <w:rsid w:val="364B5E2A"/>
    <w:rsid w:val="3651018A"/>
    <w:rsid w:val="36661F5F"/>
    <w:rsid w:val="367A38C8"/>
    <w:rsid w:val="36880145"/>
    <w:rsid w:val="369342FF"/>
    <w:rsid w:val="36A81222"/>
    <w:rsid w:val="36C3270A"/>
    <w:rsid w:val="36D87F64"/>
    <w:rsid w:val="36E342E8"/>
    <w:rsid w:val="36F71770"/>
    <w:rsid w:val="36FF7458"/>
    <w:rsid w:val="37103BA1"/>
    <w:rsid w:val="371A6AC1"/>
    <w:rsid w:val="3720190B"/>
    <w:rsid w:val="377322AA"/>
    <w:rsid w:val="37825AC9"/>
    <w:rsid w:val="378679C0"/>
    <w:rsid w:val="37920A5A"/>
    <w:rsid w:val="37B26E30"/>
    <w:rsid w:val="37BA1D5F"/>
    <w:rsid w:val="38042FDA"/>
    <w:rsid w:val="38261852"/>
    <w:rsid w:val="3831234A"/>
    <w:rsid w:val="384271A9"/>
    <w:rsid w:val="387A723B"/>
    <w:rsid w:val="38A347E9"/>
    <w:rsid w:val="38FA3AB2"/>
    <w:rsid w:val="38FF3ECD"/>
    <w:rsid w:val="39096AFA"/>
    <w:rsid w:val="394915ED"/>
    <w:rsid w:val="394F43BF"/>
    <w:rsid w:val="396E1053"/>
    <w:rsid w:val="39886BDF"/>
    <w:rsid w:val="39AB711E"/>
    <w:rsid w:val="39AD0588"/>
    <w:rsid w:val="39B95C8A"/>
    <w:rsid w:val="39BA1BA2"/>
    <w:rsid w:val="39DD410E"/>
    <w:rsid w:val="39E040EB"/>
    <w:rsid w:val="39F73CC7"/>
    <w:rsid w:val="3A067BB9"/>
    <w:rsid w:val="3A0E1EEE"/>
    <w:rsid w:val="3A1F234D"/>
    <w:rsid w:val="3A284108"/>
    <w:rsid w:val="3A2F57CD"/>
    <w:rsid w:val="3A4E17C3"/>
    <w:rsid w:val="3A4F0974"/>
    <w:rsid w:val="3A6366DE"/>
    <w:rsid w:val="3A765D25"/>
    <w:rsid w:val="3A886145"/>
    <w:rsid w:val="3AC84793"/>
    <w:rsid w:val="3B091033"/>
    <w:rsid w:val="3B0F5F1E"/>
    <w:rsid w:val="3B1479D8"/>
    <w:rsid w:val="3B27340A"/>
    <w:rsid w:val="3B792925"/>
    <w:rsid w:val="3B9605D5"/>
    <w:rsid w:val="3B972348"/>
    <w:rsid w:val="3BA50471"/>
    <w:rsid w:val="3BA8236D"/>
    <w:rsid w:val="3BBC4E7D"/>
    <w:rsid w:val="3BDD598C"/>
    <w:rsid w:val="3C08753D"/>
    <w:rsid w:val="3C7523D7"/>
    <w:rsid w:val="3C7F1CC1"/>
    <w:rsid w:val="3C9963E7"/>
    <w:rsid w:val="3C9C7C85"/>
    <w:rsid w:val="3C9F3399"/>
    <w:rsid w:val="3CE7008A"/>
    <w:rsid w:val="3CF278A5"/>
    <w:rsid w:val="3D396EE1"/>
    <w:rsid w:val="3D7A6218"/>
    <w:rsid w:val="3DA25A18"/>
    <w:rsid w:val="3DE62829"/>
    <w:rsid w:val="3DFE4E12"/>
    <w:rsid w:val="3DFF227A"/>
    <w:rsid w:val="3E607518"/>
    <w:rsid w:val="3E782D7E"/>
    <w:rsid w:val="3E832EAB"/>
    <w:rsid w:val="3EA3354D"/>
    <w:rsid w:val="3EA84CDD"/>
    <w:rsid w:val="3EB37AB9"/>
    <w:rsid w:val="3F184810"/>
    <w:rsid w:val="3F556A48"/>
    <w:rsid w:val="3F5A5229"/>
    <w:rsid w:val="3F7D25D7"/>
    <w:rsid w:val="3FB672B0"/>
    <w:rsid w:val="3FDF7029"/>
    <w:rsid w:val="3FF102E8"/>
    <w:rsid w:val="40125D15"/>
    <w:rsid w:val="402A6AEC"/>
    <w:rsid w:val="402E5098"/>
    <w:rsid w:val="402F1D92"/>
    <w:rsid w:val="40577D27"/>
    <w:rsid w:val="405C14FD"/>
    <w:rsid w:val="405D36EE"/>
    <w:rsid w:val="407E5CAF"/>
    <w:rsid w:val="40813408"/>
    <w:rsid w:val="4081341A"/>
    <w:rsid w:val="40813F6A"/>
    <w:rsid w:val="40996F6D"/>
    <w:rsid w:val="40A717DA"/>
    <w:rsid w:val="40AB0497"/>
    <w:rsid w:val="40AC44B2"/>
    <w:rsid w:val="40D0616E"/>
    <w:rsid w:val="41444499"/>
    <w:rsid w:val="41474664"/>
    <w:rsid w:val="41693E3D"/>
    <w:rsid w:val="418807D8"/>
    <w:rsid w:val="41BF637F"/>
    <w:rsid w:val="41D01A52"/>
    <w:rsid w:val="41DD6D76"/>
    <w:rsid w:val="421309EA"/>
    <w:rsid w:val="422C1AAB"/>
    <w:rsid w:val="426E3E72"/>
    <w:rsid w:val="428B5CD3"/>
    <w:rsid w:val="42AB29D0"/>
    <w:rsid w:val="42B9333F"/>
    <w:rsid w:val="43177567"/>
    <w:rsid w:val="434475A5"/>
    <w:rsid w:val="43525542"/>
    <w:rsid w:val="436D2CDF"/>
    <w:rsid w:val="439A7A6C"/>
    <w:rsid w:val="43BB6F19"/>
    <w:rsid w:val="44254A04"/>
    <w:rsid w:val="442601AC"/>
    <w:rsid w:val="443D0800"/>
    <w:rsid w:val="444855C7"/>
    <w:rsid w:val="44553E43"/>
    <w:rsid w:val="44625FDB"/>
    <w:rsid w:val="447D65EE"/>
    <w:rsid w:val="44812886"/>
    <w:rsid w:val="448E7039"/>
    <w:rsid w:val="4492209A"/>
    <w:rsid w:val="44A8366B"/>
    <w:rsid w:val="44D64A75"/>
    <w:rsid w:val="44F55181"/>
    <w:rsid w:val="456379D8"/>
    <w:rsid w:val="459666FE"/>
    <w:rsid w:val="45A5067E"/>
    <w:rsid w:val="45AD4FF2"/>
    <w:rsid w:val="45C2075D"/>
    <w:rsid w:val="45FC72DB"/>
    <w:rsid w:val="45FF3EB1"/>
    <w:rsid w:val="463D4E79"/>
    <w:rsid w:val="46542332"/>
    <w:rsid w:val="466D6865"/>
    <w:rsid w:val="46BC6945"/>
    <w:rsid w:val="46CD2D3B"/>
    <w:rsid w:val="4703102D"/>
    <w:rsid w:val="47054EF3"/>
    <w:rsid w:val="471D19C3"/>
    <w:rsid w:val="4720426A"/>
    <w:rsid w:val="472843F4"/>
    <w:rsid w:val="473D22F0"/>
    <w:rsid w:val="47406719"/>
    <w:rsid w:val="475A49C5"/>
    <w:rsid w:val="47625A41"/>
    <w:rsid w:val="47721D0E"/>
    <w:rsid w:val="47791279"/>
    <w:rsid w:val="47937DA1"/>
    <w:rsid w:val="47A50CBF"/>
    <w:rsid w:val="47C03679"/>
    <w:rsid w:val="483B47F6"/>
    <w:rsid w:val="483D2275"/>
    <w:rsid w:val="484C54DE"/>
    <w:rsid w:val="485E071D"/>
    <w:rsid w:val="488E4926"/>
    <w:rsid w:val="48D843C9"/>
    <w:rsid w:val="48EF2B8A"/>
    <w:rsid w:val="48F01D11"/>
    <w:rsid w:val="4928679F"/>
    <w:rsid w:val="49D53A00"/>
    <w:rsid w:val="49ED7D72"/>
    <w:rsid w:val="49F73F16"/>
    <w:rsid w:val="4A1A3265"/>
    <w:rsid w:val="4A285449"/>
    <w:rsid w:val="4ACA3C0F"/>
    <w:rsid w:val="4B2A46C6"/>
    <w:rsid w:val="4B3D4744"/>
    <w:rsid w:val="4B5C2CFD"/>
    <w:rsid w:val="4B645E12"/>
    <w:rsid w:val="4B9F1073"/>
    <w:rsid w:val="4BB30765"/>
    <w:rsid w:val="4BB46D99"/>
    <w:rsid w:val="4BCF5981"/>
    <w:rsid w:val="4BE6102A"/>
    <w:rsid w:val="4C757471"/>
    <w:rsid w:val="4CAF57B3"/>
    <w:rsid w:val="4CC56D84"/>
    <w:rsid w:val="4CC84AA2"/>
    <w:rsid w:val="4CDE39A2"/>
    <w:rsid w:val="4CF03FFA"/>
    <w:rsid w:val="4D265A75"/>
    <w:rsid w:val="4D4B6C09"/>
    <w:rsid w:val="4D50664E"/>
    <w:rsid w:val="4D5C1497"/>
    <w:rsid w:val="4D5C1852"/>
    <w:rsid w:val="4DAE3D17"/>
    <w:rsid w:val="4DD67D73"/>
    <w:rsid w:val="4E102281"/>
    <w:rsid w:val="4E2C0208"/>
    <w:rsid w:val="4E5448CF"/>
    <w:rsid w:val="4E622611"/>
    <w:rsid w:val="4E8E0A84"/>
    <w:rsid w:val="4ECC43FA"/>
    <w:rsid w:val="4ED275DC"/>
    <w:rsid w:val="4EF940AC"/>
    <w:rsid w:val="4F1D6A04"/>
    <w:rsid w:val="4F2D32FC"/>
    <w:rsid w:val="4F340C19"/>
    <w:rsid w:val="4F697E9B"/>
    <w:rsid w:val="4F6E62A9"/>
    <w:rsid w:val="4F9B33EE"/>
    <w:rsid w:val="4FAD7227"/>
    <w:rsid w:val="4FED287A"/>
    <w:rsid w:val="4FF24D90"/>
    <w:rsid w:val="4FF348E6"/>
    <w:rsid w:val="4FF367CF"/>
    <w:rsid w:val="500B0F52"/>
    <w:rsid w:val="5038161B"/>
    <w:rsid w:val="50847D2A"/>
    <w:rsid w:val="50890512"/>
    <w:rsid w:val="509A617A"/>
    <w:rsid w:val="50B77215"/>
    <w:rsid w:val="50D3769A"/>
    <w:rsid w:val="50DB4ACF"/>
    <w:rsid w:val="50DE6667"/>
    <w:rsid w:val="50F57959"/>
    <w:rsid w:val="51597D5B"/>
    <w:rsid w:val="51720F40"/>
    <w:rsid w:val="51736DF8"/>
    <w:rsid w:val="517A5F00"/>
    <w:rsid w:val="5184720E"/>
    <w:rsid w:val="51E63A25"/>
    <w:rsid w:val="5248023B"/>
    <w:rsid w:val="525A1682"/>
    <w:rsid w:val="525B7374"/>
    <w:rsid w:val="52640967"/>
    <w:rsid w:val="52903632"/>
    <w:rsid w:val="530408A7"/>
    <w:rsid w:val="53130849"/>
    <w:rsid w:val="53242298"/>
    <w:rsid w:val="532755D4"/>
    <w:rsid w:val="53414637"/>
    <w:rsid w:val="535449BE"/>
    <w:rsid w:val="53621095"/>
    <w:rsid w:val="53B85B98"/>
    <w:rsid w:val="53EA742E"/>
    <w:rsid w:val="53EB14CC"/>
    <w:rsid w:val="53F44ACF"/>
    <w:rsid w:val="54057BD2"/>
    <w:rsid w:val="54187D9D"/>
    <w:rsid w:val="542309C4"/>
    <w:rsid w:val="54316AAD"/>
    <w:rsid w:val="544876BE"/>
    <w:rsid w:val="54501629"/>
    <w:rsid w:val="54867404"/>
    <w:rsid w:val="549A7986"/>
    <w:rsid w:val="549D7B7F"/>
    <w:rsid w:val="54AC69AF"/>
    <w:rsid w:val="551667CE"/>
    <w:rsid w:val="551C5DD2"/>
    <w:rsid w:val="55216B22"/>
    <w:rsid w:val="552B5F7D"/>
    <w:rsid w:val="55456CB4"/>
    <w:rsid w:val="55626ACB"/>
    <w:rsid w:val="55894DF3"/>
    <w:rsid w:val="558C48E3"/>
    <w:rsid w:val="559D089E"/>
    <w:rsid w:val="55B42343"/>
    <w:rsid w:val="55C125DD"/>
    <w:rsid w:val="55C37BD9"/>
    <w:rsid w:val="55F04E72"/>
    <w:rsid w:val="55FD6039"/>
    <w:rsid w:val="5661367A"/>
    <w:rsid w:val="56617B1E"/>
    <w:rsid w:val="5674117D"/>
    <w:rsid w:val="5678298E"/>
    <w:rsid w:val="5697353F"/>
    <w:rsid w:val="56A619D5"/>
    <w:rsid w:val="56C67262"/>
    <w:rsid w:val="56EA6C3A"/>
    <w:rsid w:val="56F70520"/>
    <w:rsid w:val="571325E5"/>
    <w:rsid w:val="572436D0"/>
    <w:rsid w:val="572452E7"/>
    <w:rsid w:val="573545BF"/>
    <w:rsid w:val="57444BEF"/>
    <w:rsid w:val="57733A3B"/>
    <w:rsid w:val="57792C45"/>
    <w:rsid w:val="577A5F5F"/>
    <w:rsid w:val="57DD4F82"/>
    <w:rsid w:val="58175459"/>
    <w:rsid w:val="58692FC2"/>
    <w:rsid w:val="58742D7D"/>
    <w:rsid w:val="5889335C"/>
    <w:rsid w:val="58E63BD1"/>
    <w:rsid w:val="58F057B4"/>
    <w:rsid w:val="59182506"/>
    <w:rsid w:val="592310BA"/>
    <w:rsid w:val="59531CD1"/>
    <w:rsid w:val="595B76CF"/>
    <w:rsid w:val="59643C8D"/>
    <w:rsid w:val="599337C4"/>
    <w:rsid w:val="59F40002"/>
    <w:rsid w:val="59F82547"/>
    <w:rsid w:val="59FA62BF"/>
    <w:rsid w:val="59FD6B55"/>
    <w:rsid w:val="5A054C64"/>
    <w:rsid w:val="5A0C28BF"/>
    <w:rsid w:val="5A156513"/>
    <w:rsid w:val="5A45215A"/>
    <w:rsid w:val="5A5D4F55"/>
    <w:rsid w:val="5A732390"/>
    <w:rsid w:val="5A736072"/>
    <w:rsid w:val="5A9009D2"/>
    <w:rsid w:val="5AB35DCD"/>
    <w:rsid w:val="5B0B09C2"/>
    <w:rsid w:val="5B221012"/>
    <w:rsid w:val="5B4E44B1"/>
    <w:rsid w:val="5B5C3F4B"/>
    <w:rsid w:val="5B703D25"/>
    <w:rsid w:val="5B793214"/>
    <w:rsid w:val="5B9F77C8"/>
    <w:rsid w:val="5BCE7A03"/>
    <w:rsid w:val="5BD47197"/>
    <w:rsid w:val="5C0E6D8C"/>
    <w:rsid w:val="5C1923C1"/>
    <w:rsid w:val="5C245875"/>
    <w:rsid w:val="5C2F5F3B"/>
    <w:rsid w:val="5C364E8B"/>
    <w:rsid w:val="5C675762"/>
    <w:rsid w:val="5C7E485A"/>
    <w:rsid w:val="5C8C6F77"/>
    <w:rsid w:val="5C9322D3"/>
    <w:rsid w:val="5C9D2F32"/>
    <w:rsid w:val="5CEC162F"/>
    <w:rsid w:val="5D483623"/>
    <w:rsid w:val="5D551A5E"/>
    <w:rsid w:val="5D555BB8"/>
    <w:rsid w:val="5D766D18"/>
    <w:rsid w:val="5D882282"/>
    <w:rsid w:val="5DED1414"/>
    <w:rsid w:val="5E0446D1"/>
    <w:rsid w:val="5E2A5798"/>
    <w:rsid w:val="5E395D11"/>
    <w:rsid w:val="5E4A51FD"/>
    <w:rsid w:val="5E661F7A"/>
    <w:rsid w:val="5E8F658F"/>
    <w:rsid w:val="5EBF1885"/>
    <w:rsid w:val="5EC420A8"/>
    <w:rsid w:val="5EDD61AF"/>
    <w:rsid w:val="5F231BC8"/>
    <w:rsid w:val="5F2F49A8"/>
    <w:rsid w:val="5F342585"/>
    <w:rsid w:val="5F6655AA"/>
    <w:rsid w:val="5F682EF0"/>
    <w:rsid w:val="5F9A3C30"/>
    <w:rsid w:val="5FC609F2"/>
    <w:rsid w:val="5FD17AC2"/>
    <w:rsid w:val="5FD31358"/>
    <w:rsid w:val="5FE52FF9"/>
    <w:rsid w:val="5FF90DC7"/>
    <w:rsid w:val="5FFF1A54"/>
    <w:rsid w:val="604F22F5"/>
    <w:rsid w:val="606B1457"/>
    <w:rsid w:val="607C226B"/>
    <w:rsid w:val="6085675F"/>
    <w:rsid w:val="60C91E78"/>
    <w:rsid w:val="60CE1EBB"/>
    <w:rsid w:val="60DB671F"/>
    <w:rsid w:val="60E76DAD"/>
    <w:rsid w:val="60FE7F25"/>
    <w:rsid w:val="61232E85"/>
    <w:rsid w:val="6131633F"/>
    <w:rsid w:val="614B2C19"/>
    <w:rsid w:val="615C2B15"/>
    <w:rsid w:val="61720E31"/>
    <w:rsid w:val="61907509"/>
    <w:rsid w:val="619947BE"/>
    <w:rsid w:val="61D03DA9"/>
    <w:rsid w:val="61F80071"/>
    <w:rsid w:val="62285994"/>
    <w:rsid w:val="622E6152"/>
    <w:rsid w:val="623460E6"/>
    <w:rsid w:val="62483940"/>
    <w:rsid w:val="62686A7C"/>
    <w:rsid w:val="627D0662"/>
    <w:rsid w:val="62B479CE"/>
    <w:rsid w:val="62CF5E0F"/>
    <w:rsid w:val="62FA00C9"/>
    <w:rsid w:val="6324789B"/>
    <w:rsid w:val="63B93903"/>
    <w:rsid w:val="63C34A21"/>
    <w:rsid w:val="63F33FD4"/>
    <w:rsid w:val="63FC0E63"/>
    <w:rsid w:val="63FE013C"/>
    <w:rsid w:val="640D6506"/>
    <w:rsid w:val="640F5062"/>
    <w:rsid w:val="641867E9"/>
    <w:rsid w:val="643B7AF6"/>
    <w:rsid w:val="644E16A8"/>
    <w:rsid w:val="645C0F0D"/>
    <w:rsid w:val="6460678E"/>
    <w:rsid w:val="647749B0"/>
    <w:rsid w:val="647B41E6"/>
    <w:rsid w:val="6480629B"/>
    <w:rsid w:val="64A236F8"/>
    <w:rsid w:val="64BD6867"/>
    <w:rsid w:val="64D44FDD"/>
    <w:rsid w:val="656B62C3"/>
    <w:rsid w:val="65982E30"/>
    <w:rsid w:val="659A0956"/>
    <w:rsid w:val="659D5130"/>
    <w:rsid w:val="65BA6DF0"/>
    <w:rsid w:val="66031167"/>
    <w:rsid w:val="66681019"/>
    <w:rsid w:val="66871F90"/>
    <w:rsid w:val="66BC2B4E"/>
    <w:rsid w:val="66E24D6F"/>
    <w:rsid w:val="670D5158"/>
    <w:rsid w:val="67125F48"/>
    <w:rsid w:val="672860D6"/>
    <w:rsid w:val="67653648"/>
    <w:rsid w:val="6774052D"/>
    <w:rsid w:val="67942B0B"/>
    <w:rsid w:val="67A930D3"/>
    <w:rsid w:val="67B02899"/>
    <w:rsid w:val="67B75E4A"/>
    <w:rsid w:val="67C35ED6"/>
    <w:rsid w:val="67E20393"/>
    <w:rsid w:val="681542C4"/>
    <w:rsid w:val="68361712"/>
    <w:rsid w:val="685D7C12"/>
    <w:rsid w:val="68AC467B"/>
    <w:rsid w:val="68C857DA"/>
    <w:rsid w:val="68DE69C6"/>
    <w:rsid w:val="69212A7F"/>
    <w:rsid w:val="693B7D5A"/>
    <w:rsid w:val="693F42DB"/>
    <w:rsid w:val="694866D8"/>
    <w:rsid w:val="695B38C4"/>
    <w:rsid w:val="696372B1"/>
    <w:rsid w:val="69B47727"/>
    <w:rsid w:val="6A2A760B"/>
    <w:rsid w:val="6A396251"/>
    <w:rsid w:val="6A575068"/>
    <w:rsid w:val="6A5A6906"/>
    <w:rsid w:val="6A6767CB"/>
    <w:rsid w:val="6A7354F1"/>
    <w:rsid w:val="6A7A0D56"/>
    <w:rsid w:val="6AA25E24"/>
    <w:rsid w:val="6AB92B06"/>
    <w:rsid w:val="6AD246EE"/>
    <w:rsid w:val="6AFC6C18"/>
    <w:rsid w:val="6B0467B7"/>
    <w:rsid w:val="6B0F0EF3"/>
    <w:rsid w:val="6B101302"/>
    <w:rsid w:val="6B3E3D41"/>
    <w:rsid w:val="6B4C039C"/>
    <w:rsid w:val="6B7D382B"/>
    <w:rsid w:val="6B7F7921"/>
    <w:rsid w:val="6BAE1E71"/>
    <w:rsid w:val="6BC57CA9"/>
    <w:rsid w:val="6BD44496"/>
    <w:rsid w:val="6BE459E7"/>
    <w:rsid w:val="6BEC17E0"/>
    <w:rsid w:val="6BF55E01"/>
    <w:rsid w:val="6C167C5E"/>
    <w:rsid w:val="6C3B19AD"/>
    <w:rsid w:val="6C81461E"/>
    <w:rsid w:val="6CC07C30"/>
    <w:rsid w:val="6CD56718"/>
    <w:rsid w:val="6CE72419"/>
    <w:rsid w:val="6D1C7EA3"/>
    <w:rsid w:val="6D1F04E3"/>
    <w:rsid w:val="6D282CEC"/>
    <w:rsid w:val="6D396CA7"/>
    <w:rsid w:val="6D527D69"/>
    <w:rsid w:val="6D803F11"/>
    <w:rsid w:val="6D88378A"/>
    <w:rsid w:val="6D8E1446"/>
    <w:rsid w:val="6DAA42AB"/>
    <w:rsid w:val="6DC25B18"/>
    <w:rsid w:val="6E184B0E"/>
    <w:rsid w:val="6E3A0F28"/>
    <w:rsid w:val="6E3F4B0A"/>
    <w:rsid w:val="6E4678CD"/>
    <w:rsid w:val="6E705A2C"/>
    <w:rsid w:val="6E987BAA"/>
    <w:rsid w:val="6EA020AE"/>
    <w:rsid w:val="6EC658D0"/>
    <w:rsid w:val="6ED053E9"/>
    <w:rsid w:val="6EDE2C6C"/>
    <w:rsid w:val="6F0E14C6"/>
    <w:rsid w:val="6F267F23"/>
    <w:rsid w:val="6F574DCE"/>
    <w:rsid w:val="6F723DCE"/>
    <w:rsid w:val="6F7E40B4"/>
    <w:rsid w:val="6F832E39"/>
    <w:rsid w:val="6FCD36D6"/>
    <w:rsid w:val="6FF84BF7"/>
    <w:rsid w:val="70070BA5"/>
    <w:rsid w:val="700918FD"/>
    <w:rsid w:val="704768DE"/>
    <w:rsid w:val="70626515"/>
    <w:rsid w:val="706C57AB"/>
    <w:rsid w:val="70796864"/>
    <w:rsid w:val="707B34E7"/>
    <w:rsid w:val="708C3591"/>
    <w:rsid w:val="709B2A3E"/>
    <w:rsid w:val="70CA403D"/>
    <w:rsid w:val="711315BD"/>
    <w:rsid w:val="71237214"/>
    <w:rsid w:val="712C48B7"/>
    <w:rsid w:val="7148395C"/>
    <w:rsid w:val="716D6B09"/>
    <w:rsid w:val="716F0450"/>
    <w:rsid w:val="718B25DC"/>
    <w:rsid w:val="7190599A"/>
    <w:rsid w:val="71910E12"/>
    <w:rsid w:val="71EB5441"/>
    <w:rsid w:val="71F36EB1"/>
    <w:rsid w:val="72005FE5"/>
    <w:rsid w:val="722C2936"/>
    <w:rsid w:val="727C0B1D"/>
    <w:rsid w:val="728958BE"/>
    <w:rsid w:val="72B86FA3"/>
    <w:rsid w:val="72BA2638"/>
    <w:rsid w:val="72D40FF5"/>
    <w:rsid w:val="72D73E47"/>
    <w:rsid w:val="72E72D01"/>
    <w:rsid w:val="72E75A9D"/>
    <w:rsid w:val="72F0605A"/>
    <w:rsid w:val="72F53670"/>
    <w:rsid w:val="72F73D4F"/>
    <w:rsid w:val="731731C7"/>
    <w:rsid w:val="73427319"/>
    <w:rsid w:val="73D054E7"/>
    <w:rsid w:val="73E231E9"/>
    <w:rsid w:val="73F97190"/>
    <w:rsid w:val="742A682F"/>
    <w:rsid w:val="742E508B"/>
    <w:rsid w:val="742E514A"/>
    <w:rsid w:val="745D771F"/>
    <w:rsid w:val="74732A9E"/>
    <w:rsid w:val="74A262FD"/>
    <w:rsid w:val="74F12676"/>
    <w:rsid w:val="74F81E6F"/>
    <w:rsid w:val="751368C1"/>
    <w:rsid w:val="75333177"/>
    <w:rsid w:val="7546036F"/>
    <w:rsid w:val="75501031"/>
    <w:rsid w:val="756920F3"/>
    <w:rsid w:val="75750A98"/>
    <w:rsid w:val="75A8767B"/>
    <w:rsid w:val="75DD5059"/>
    <w:rsid w:val="76562678"/>
    <w:rsid w:val="765D3A06"/>
    <w:rsid w:val="7666123B"/>
    <w:rsid w:val="769A02D1"/>
    <w:rsid w:val="76A81531"/>
    <w:rsid w:val="76DF2AFA"/>
    <w:rsid w:val="76F65C09"/>
    <w:rsid w:val="76FC0215"/>
    <w:rsid w:val="76FF14E9"/>
    <w:rsid w:val="77242776"/>
    <w:rsid w:val="7726029C"/>
    <w:rsid w:val="77325B10"/>
    <w:rsid w:val="774358F8"/>
    <w:rsid w:val="77594C57"/>
    <w:rsid w:val="777323F7"/>
    <w:rsid w:val="77BB1DBC"/>
    <w:rsid w:val="77CA50CB"/>
    <w:rsid w:val="77DC4DFE"/>
    <w:rsid w:val="78393FFF"/>
    <w:rsid w:val="784C1F84"/>
    <w:rsid w:val="785A6F98"/>
    <w:rsid w:val="786E55CE"/>
    <w:rsid w:val="78D739FA"/>
    <w:rsid w:val="78F16688"/>
    <w:rsid w:val="79314655"/>
    <w:rsid w:val="793B5B55"/>
    <w:rsid w:val="795C5F69"/>
    <w:rsid w:val="798C216E"/>
    <w:rsid w:val="798D0CBE"/>
    <w:rsid w:val="799B33C1"/>
    <w:rsid w:val="79A26E79"/>
    <w:rsid w:val="79A61220"/>
    <w:rsid w:val="79C35B4F"/>
    <w:rsid w:val="79F31B97"/>
    <w:rsid w:val="79FD4A60"/>
    <w:rsid w:val="7A764D0A"/>
    <w:rsid w:val="7A796F16"/>
    <w:rsid w:val="7A7B08FF"/>
    <w:rsid w:val="7A881D86"/>
    <w:rsid w:val="7A903EAF"/>
    <w:rsid w:val="7A94376E"/>
    <w:rsid w:val="7AA71252"/>
    <w:rsid w:val="7AAC6D0A"/>
    <w:rsid w:val="7AD17B27"/>
    <w:rsid w:val="7AD93877"/>
    <w:rsid w:val="7B3F566C"/>
    <w:rsid w:val="7B904DEF"/>
    <w:rsid w:val="7B9F483D"/>
    <w:rsid w:val="7BC05E70"/>
    <w:rsid w:val="7BEC052B"/>
    <w:rsid w:val="7BF5023D"/>
    <w:rsid w:val="7C0C5748"/>
    <w:rsid w:val="7C560CA2"/>
    <w:rsid w:val="7C95412E"/>
    <w:rsid w:val="7C9C2DAE"/>
    <w:rsid w:val="7CA12173"/>
    <w:rsid w:val="7CCC5441"/>
    <w:rsid w:val="7CDA1124"/>
    <w:rsid w:val="7CDE33C7"/>
    <w:rsid w:val="7CEE3A1C"/>
    <w:rsid w:val="7D021AB8"/>
    <w:rsid w:val="7D1021E3"/>
    <w:rsid w:val="7D5A1C37"/>
    <w:rsid w:val="7D787377"/>
    <w:rsid w:val="7DAA0196"/>
    <w:rsid w:val="7DB90AEA"/>
    <w:rsid w:val="7DC720AD"/>
    <w:rsid w:val="7DCB394B"/>
    <w:rsid w:val="7DFE2818"/>
    <w:rsid w:val="7E355268"/>
    <w:rsid w:val="7E3A287F"/>
    <w:rsid w:val="7E7B34D2"/>
    <w:rsid w:val="7EAB7DF8"/>
    <w:rsid w:val="7EB22415"/>
    <w:rsid w:val="7EB91D2E"/>
    <w:rsid w:val="7ECA3C03"/>
    <w:rsid w:val="7F345520"/>
    <w:rsid w:val="7F3A0E3D"/>
    <w:rsid w:val="7F627425"/>
    <w:rsid w:val="7F697F1F"/>
    <w:rsid w:val="7F9E1EAC"/>
    <w:rsid w:val="7FB3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0"/>
    <w:pPr>
      <w:keepNext/>
      <w:keepLines/>
      <w:spacing w:line="600" w:lineRule="exact"/>
      <w:ind w:firstLine="200" w:firstLineChars="200"/>
      <w:jc w:val="left"/>
      <w:outlineLvl w:val="0"/>
    </w:pPr>
    <w:rPr>
      <w:rFonts w:ascii="Times New Roman" w:hAnsi="Times New Roman" w:eastAsia="方正黑体" w:cs="Times New Roman"/>
      <w:bCs/>
      <w:kern w:val="0"/>
      <w:sz w:val="32"/>
      <w:szCs w:val="44"/>
    </w:rPr>
  </w:style>
  <w:style w:type="paragraph" w:styleId="4">
    <w:name w:val="heading 2"/>
    <w:basedOn w:val="1"/>
    <w:next w:val="1"/>
    <w:link w:val="63"/>
    <w:unhideWhenUsed/>
    <w:qFormat/>
    <w:uiPriority w:val="0"/>
    <w:pPr>
      <w:keepNext/>
      <w:keepLines/>
      <w:spacing w:before="140" w:after="140" w:line="360" w:lineRule="auto"/>
      <w:outlineLvl w:val="1"/>
    </w:pPr>
    <w:rPr>
      <w:rFonts w:ascii="Cambria" w:hAnsi="Cambria" w:eastAsia="宋体" w:cs="Times New Roman"/>
      <w:b/>
      <w:bCs/>
      <w:sz w:val="32"/>
      <w:szCs w:val="32"/>
    </w:rPr>
  </w:style>
  <w:style w:type="paragraph" w:styleId="2">
    <w:name w:val="heading 3"/>
    <w:basedOn w:val="1"/>
    <w:next w:val="1"/>
    <w:link w:val="4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Normal Indent"/>
    <w:basedOn w:val="1"/>
    <w:link w:val="66"/>
    <w:qFormat/>
    <w:uiPriority w:val="0"/>
    <w:pPr>
      <w:spacing w:line="360" w:lineRule="auto"/>
      <w:ind w:firstLine="420"/>
    </w:pPr>
    <w:rPr>
      <w:sz w:val="24"/>
    </w:rPr>
  </w:style>
  <w:style w:type="paragraph" w:styleId="7">
    <w:name w:val="Document Map"/>
    <w:basedOn w:val="1"/>
    <w:link w:val="43"/>
    <w:qFormat/>
    <w:uiPriority w:val="0"/>
    <w:pPr>
      <w:shd w:val="clear" w:color="auto" w:fill="000080"/>
    </w:pPr>
    <w:rPr>
      <w:rFonts w:ascii="Times New Roman" w:hAnsi="Times New Roman" w:eastAsia="宋体" w:cs="Times New Roman"/>
      <w:szCs w:val="24"/>
    </w:rPr>
  </w:style>
  <w:style w:type="paragraph" w:styleId="8">
    <w:name w:val="annotation text"/>
    <w:basedOn w:val="1"/>
    <w:link w:val="44"/>
    <w:qFormat/>
    <w:uiPriority w:val="0"/>
    <w:pPr>
      <w:jc w:val="left"/>
    </w:pPr>
    <w:rPr>
      <w:rFonts w:ascii="Times New Roman" w:hAnsi="Times New Roman" w:eastAsia="宋体" w:cs="Times New Roman"/>
      <w:szCs w:val="24"/>
    </w:rPr>
  </w:style>
  <w:style w:type="paragraph" w:styleId="9">
    <w:name w:val="Body Text Indent"/>
    <w:basedOn w:val="1"/>
    <w:link w:val="45"/>
    <w:qFormat/>
    <w:uiPriority w:val="0"/>
    <w:pPr>
      <w:spacing w:line="480" w:lineRule="exact"/>
      <w:ind w:firstLine="480" w:firstLineChars="200"/>
    </w:pPr>
    <w:rPr>
      <w:rFonts w:ascii="宋体" w:hAnsi="宋体" w:eastAsia="宋体" w:cs="Times New Roman"/>
      <w:sz w:val="24"/>
      <w:szCs w:val="24"/>
    </w:rPr>
  </w:style>
  <w:style w:type="paragraph" w:styleId="10">
    <w:name w:val="toc 5"/>
    <w:basedOn w:val="1"/>
    <w:next w:val="1"/>
    <w:unhideWhenUsed/>
    <w:qFormat/>
    <w:uiPriority w:val="39"/>
    <w:pPr>
      <w:ind w:left="1680" w:leftChars="800"/>
    </w:pPr>
    <w:rPr>
      <w:rFonts w:ascii="Calibri" w:hAnsi="Calibri" w:eastAsia="宋体" w:cs="Times New Roman"/>
    </w:rPr>
  </w:style>
  <w:style w:type="paragraph" w:styleId="11">
    <w:name w:val="toc 3"/>
    <w:basedOn w:val="1"/>
    <w:next w:val="1"/>
    <w:unhideWhenUsed/>
    <w:qFormat/>
    <w:uiPriority w:val="39"/>
    <w:pPr>
      <w:ind w:left="840" w:leftChars="400"/>
    </w:pPr>
    <w:rPr>
      <w:rFonts w:ascii="Calibri" w:hAnsi="Calibri" w:eastAsia="宋体" w:cs="Times New Roman"/>
    </w:rPr>
  </w:style>
  <w:style w:type="paragraph" w:styleId="12">
    <w:name w:val="Plain Text"/>
    <w:basedOn w:val="1"/>
    <w:link w:val="35"/>
    <w:qFormat/>
    <w:uiPriority w:val="99"/>
    <w:rPr>
      <w:rFonts w:ascii="宋体" w:hAnsi="Courier New" w:eastAsia="宋体" w:cs="Times New Roman"/>
      <w:kern w:val="0"/>
      <w:szCs w:val="21"/>
    </w:rPr>
  </w:style>
  <w:style w:type="paragraph" w:styleId="13">
    <w:name w:val="toc 8"/>
    <w:basedOn w:val="1"/>
    <w:next w:val="1"/>
    <w:unhideWhenUsed/>
    <w:qFormat/>
    <w:uiPriority w:val="39"/>
    <w:pPr>
      <w:ind w:left="2940" w:leftChars="1400"/>
    </w:pPr>
    <w:rPr>
      <w:rFonts w:ascii="Calibri" w:hAnsi="Calibri" w:eastAsia="宋体" w:cs="Times New Roman"/>
    </w:rPr>
  </w:style>
  <w:style w:type="paragraph" w:styleId="14">
    <w:name w:val="Date"/>
    <w:basedOn w:val="1"/>
    <w:next w:val="1"/>
    <w:link w:val="34"/>
    <w:unhideWhenUsed/>
    <w:qFormat/>
    <w:uiPriority w:val="99"/>
    <w:pPr>
      <w:ind w:left="100" w:leftChars="2500"/>
    </w:pPr>
  </w:style>
  <w:style w:type="paragraph" w:styleId="15">
    <w:name w:val="Balloon Text"/>
    <w:basedOn w:val="1"/>
    <w:link w:val="46"/>
    <w:qFormat/>
    <w:uiPriority w:val="0"/>
    <w:rPr>
      <w:rFonts w:ascii="Times New Roman" w:hAnsi="Times New Roman" w:eastAsia="宋体" w:cs="Times New Roman"/>
      <w:sz w:val="18"/>
      <w:szCs w:val="18"/>
    </w:rPr>
  </w:style>
  <w:style w:type="paragraph" w:styleId="16">
    <w:name w:val="footer"/>
    <w:basedOn w:val="1"/>
    <w:link w:val="50"/>
    <w:unhideWhenUsed/>
    <w:qFormat/>
    <w:uiPriority w:val="99"/>
    <w:pPr>
      <w:tabs>
        <w:tab w:val="center" w:pos="4153"/>
        <w:tab w:val="right" w:pos="8306"/>
      </w:tabs>
      <w:snapToGrid w:val="0"/>
      <w:jc w:val="left"/>
    </w:pPr>
    <w:rPr>
      <w:sz w:val="18"/>
    </w:rPr>
  </w:style>
  <w:style w:type="paragraph" w:styleId="17">
    <w:name w:val="header"/>
    <w:basedOn w:val="1"/>
    <w:link w:val="4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tabs>
        <w:tab w:val="right" w:leader="dot" w:pos="9174"/>
      </w:tabs>
      <w:jc w:val="center"/>
    </w:pPr>
    <w:rPr>
      <w:rFonts w:ascii="华文细黑" w:hAnsi="华文细黑" w:eastAsia="华文细黑" w:cs="Times New Roman"/>
      <w:szCs w:val="24"/>
    </w:rPr>
  </w:style>
  <w:style w:type="paragraph" w:styleId="19">
    <w:name w:val="toc 4"/>
    <w:basedOn w:val="1"/>
    <w:next w:val="1"/>
    <w:unhideWhenUsed/>
    <w:qFormat/>
    <w:uiPriority w:val="39"/>
    <w:pPr>
      <w:ind w:left="1260" w:leftChars="600"/>
    </w:pPr>
    <w:rPr>
      <w:rFonts w:ascii="Calibri" w:hAnsi="Calibri" w:eastAsia="宋体" w:cs="Times New Roman"/>
    </w:rPr>
  </w:style>
  <w:style w:type="paragraph" w:styleId="20">
    <w:name w:val="toc 6"/>
    <w:basedOn w:val="1"/>
    <w:next w:val="1"/>
    <w:unhideWhenUsed/>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tabs>
        <w:tab w:val="left" w:pos="840"/>
        <w:tab w:val="right" w:leader="dot" w:pos="9174"/>
      </w:tabs>
      <w:ind w:left="420" w:leftChars="200"/>
    </w:pPr>
    <w:rPr>
      <w:rFonts w:ascii="Times New Roman" w:hAnsi="Times New Roman" w:eastAsia="宋体" w:cs="Times New Roman"/>
      <w:szCs w:val="24"/>
    </w:rPr>
  </w:style>
  <w:style w:type="paragraph" w:styleId="22">
    <w:name w:val="toc 9"/>
    <w:basedOn w:val="1"/>
    <w:next w:val="1"/>
    <w:unhideWhenUsed/>
    <w:qFormat/>
    <w:uiPriority w:val="39"/>
    <w:pPr>
      <w:ind w:left="3360" w:leftChars="1600"/>
    </w:pPr>
    <w:rPr>
      <w:rFonts w:ascii="Calibri" w:hAnsi="Calibri" w:eastAsia="宋体" w:cs="Times New Roman"/>
    </w:rPr>
  </w:style>
  <w:style w:type="paragraph" w:styleId="23">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36"/>
    <w:qFormat/>
    <w:uiPriority w:val="0"/>
    <w:pPr>
      <w:spacing w:before="240" w:after="60"/>
      <w:jc w:val="center"/>
      <w:outlineLvl w:val="0"/>
    </w:pPr>
    <w:rPr>
      <w:rFonts w:ascii="Cambria" w:hAnsi="Cambria" w:eastAsia="宋体" w:cs="Times New Roman"/>
      <w:b/>
      <w:bCs/>
      <w:sz w:val="32"/>
      <w:szCs w:val="32"/>
    </w:rPr>
  </w:style>
  <w:style w:type="paragraph" w:styleId="26">
    <w:name w:val="annotation subject"/>
    <w:basedOn w:val="8"/>
    <w:next w:val="8"/>
    <w:link w:val="48"/>
    <w:qFormat/>
    <w:uiPriority w:val="0"/>
    <w:rPr>
      <w:b/>
      <w:bCs/>
    </w:r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unhideWhenUsed/>
    <w:qFormat/>
    <w:uiPriority w:val="99"/>
    <w:rPr>
      <w:color w:val="0000FF"/>
      <w:u w:val="single"/>
    </w:rPr>
  </w:style>
  <w:style w:type="character" w:styleId="33">
    <w:name w:val="annotation reference"/>
    <w:qFormat/>
    <w:uiPriority w:val="0"/>
    <w:rPr>
      <w:sz w:val="21"/>
      <w:szCs w:val="21"/>
    </w:rPr>
  </w:style>
  <w:style w:type="character" w:customStyle="1" w:styleId="34">
    <w:name w:val="日期 字符"/>
    <w:basedOn w:val="28"/>
    <w:link w:val="14"/>
    <w:qFormat/>
    <w:uiPriority w:val="99"/>
    <w:rPr>
      <w:rFonts w:asciiTheme="minorHAnsi" w:hAnsiTheme="minorHAnsi" w:eastAsiaTheme="minorEastAsia" w:cstheme="minorBidi"/>
      <w:kern w:val="2"/>
      <w:sz w:val="21"/>
      <w:szCs w:val="22"/>
    </w:rPr>
  </w:style>
  <w:style w:type="character" w:customStyle="1" w:styleId="35">
    <w:name w:val="纯文本 字符"/>
    <w:basedOn w:val="28"/>
    <w:link w:val="12"/>
    <w:qFormat/>
    <w:uiPriority w:val="99"/>
    <w:rPr>
      <w:rFonts w:ascii="宋体" w:hAnsi="Courier New"/>
      <w:sz w:val="21"/>
      <w:szCs w:val="21"/>
    </w:rPr>
  </w:style>
  <w:style w:type="character" w:customStyle="1" w:styleId="36">
    <w:name w:val="标题 字符"/>
    <w:basedOn w:val="28"/>
    <w:link w:val="25"/>
    <w:qFormat/>
    <w:uiPriority w:val="0"/>
    <w:rPr>
      <w:rFonts w:ascii="Cambria" w:hAnsi="Cambria"/>
      <w:b/>
      <w:bCs/>
      <w:kern w:val="2"/>
      <w:sz w:val="32"/>
      <w:szCs w:val="32"/>
    </w:rPr>
  </w:style>
  <w:style w:type="paragraph" w:styleId="37">
    <w:name w:val="List Paragraph"/>
    <w:basedOn w:val="1"/>
    <w:qFormat/>
    <w:uiPriority w:val="34"/>
    <w:pPr>
      <w:ind w:firstLine="420" w:firstLineChars="200"/>
    </w:pPr>
    <w:rPr>
      <w:rFonts w:ascii="Calibri" w:hAnsi="Calibri" w:eastAsia="宋体" w:cs="Times New Roman"/>
    </w:rPr>
  </w:style>
  <w:style w:type="paragraph" w:customStyle="1" w:styleId="38">
    <w:name w:val="Normal DS"/>
    <w:basedOn w:val="1"/>
    <w:link w:val="39"/>
    <w:qFormat/>
    <w:uiPriority w:val="0"/>
    <w:pPr>
      <w:widowControl/>
      <w:spacing w:after="260"/>
      <w:jc w:val="left"/>
    </w:pPr>
    <w:rPr>
      <w:rFonts w:ascii="Times" w:hAnsi="Times" w:eastAsia="宋体" w:cs="Times New Roman"/>
      <w:kern w:val="0"/>
      <w:sz w:val="23"/>
      <w:szCs w:val="20"/>
      <w:lang w:val="en-GB"/>
    </w:rPr>
  </w:style>
  <w:style w:type="character" w:customStyle="1" w:styleId="39">
    <w:name w:val="Normal DS Char"/>
    <w:link w:val="38"/>
    <w:qFormat/>
    <w:uiPriority w:val="0"/>
    <w:rPr>
      <w:rFonts w:ascii="Times" w:hAnsi="Times"/>
      <w:sz w:val="23"/>
      <w:lang w:val="en-GB"/>
    </w:rPr>
  </w:style>
  <w:style w:type="character" w:customStyle="1" w:styleId="40">
    <w:name w:val="标题 1 字符"/>
    <w:basedOn w:val="28"/>
    <w:qFormat/>
    <w:uiPriority w:val="9"/>
    <w:rPr>
      <w:rFonts w:asciiTheme="minorHAnsi" w:hAnsiTheme="minorHAnsi" w:eastAsiaTheme="minorEastAsia" w:cstheme="minorBidi"/>
      <w:b/>
      <w:bCs/>
      <w:kern w:val="44"/>
      <w:sz w:val="44"/>
      <w:szCs w:val="44"/>
    </w:rPr>
  </w:style>
  <w:style w:type="character" w:customStyle="1" w:styleId="41">
    <w:name w:val="标题 2 字符"/>
    <w:basedOn w:val="28"/>
    <w:semiHidden/>
    <w:qFormat/>
    <w:uiPriority w:val="9"/>
    <w:rPr>
      <w:rFonts w:asciiTheme="majorHAnsi" w:hAnsiTheme="majorHAnsi" w:eastAsiaTheme="majorEastAsia" w:cstheme="majorBidi"/>
      <w:b/>
      <w:bCs/>
      <w:kern w:val="2"/>
      <w:sz w:val="32"/>
      <w:szCs w:val="32"/>
    </w:rPr>
  </w:style>
  <w:style w:type="character" w:customStyle="1" w:styleId="42">
    <w:name w:val="标题 3 字符"/>
    <w:basedOn w:val="28"/>
    <w:link w:val="2"/>
    <w:qFormat/>
    <w:uiPriority w:val="0"/>
    <w:rPr>
      <w:b/>
      <w:bCs/>
      <w:kern w:val="2"/>
      <w:sz w:val="32"/>
      <w:szCs w:val="32"/>
    </w:rPr>
  </w:style>
  <w:style w:type="character" w:customStyle="1" w:styleId="43">
    <w:name w:val="文档结构图 字符"/>
    <w:basedOn w:val="28"/>
    <w:link w:val="7"/>
    <w:qFormat/>
    <w:uiPriority w:val="0"/>
    <w:rPr>
      <w:kern w:val="2"/>
      <w:sz w:val="21"/>
      <w:szCs w:val="24"/>
      <w:shd w:val="clear" w:color="auto" w:fill="000080"/>
    </w:rPr>
  </w:style>
  <w:style w:type="character" w:customStyle="1" w:styleId="44">
    <w:name w:val="批注文字 字符"/>
    <w:basedOn w:val="28"/>
    <w:link w:val="8"/>
    <w:qFormat/>
    <w:uiPriority w:val="0"/>
    <w:rPr>
      <w:kern w:val="2"/>
      <w:sz w:val="21"/>
      <w:szCs w:val="24"/>
    </w:rPr>
  </w:style>
  <w:style w:type="character" w:customStyle="1" w:styleId="45">
    <w:name w:val="正文文本缩进 字符"/>
    <w:basedOn w:val="28"/>
    <w:link w:val="9"/>
    <w:qFormat/>
    <w:uiPriority w:val="0"/>
    <w:rPr>
      <w:rFonts w:ascii="宋体" w:hAnsi="宋体"/>
      <w:kern w:val="2"/>
      <w:sz w:val="24"/>
      <w:szCs w:val="24"/>
    </w:rPr>
  </w:style>
  <w:style w:type="character" w:customStyle="1" w:styleId="46">
    <w:name w:val="批注框文本 字符"/>
    <w:basedOn w:val="28"/>
    <w:link w:val="15"/>
    <w:qFormat/>
    <w:uiPriority w:val="0"/>
    <w:rPr>
      <w:kern w:val="2"/>
      <w:sz w:val="18"/>
      <w:szCs w:val="18"/>
    </w:rPr>
  </w:style>
  <w:style w:type="character" w:customStyle="1" w:styleId="47">
    <w:name w:val="HTML 预设格式 字符"/>
    <w:basedOn w:val="28"/>
    <w:link w:val="23"/>
    <w:qFormat/>
    <w:uiPriority w:val="0"/>
    <w:rPr>
      <w:rFonts w:ascii="宋体" w:hAnsi="宋体"/>
      <w:kern w:val="2"/>
      <w:sz w:val="24"/>
      <w:szCs w:val="24"/>
    </w:rPr>
  </w:style>
  <w:style w:type="character" w:customStyle="1" w:styleId="48">
    <w:name w:val="批注主题 字符"/>
    <w:basedOn w:val="44"/>
    <w:link w:val="26"/>
    <w:qFormat/>
    <w:uiPriority w:val="0"/>
    <w:rPr>
      <w:b/>
      <w:bCs/>
      <w:kern w:val="2"/>
      <w:sz w:val="21"/>
      <w:szCs w:val="24"/>
    </w:rPr>
  </w:style>
  <w:style w:type="character" w:customStyle="1" w:styleId="49">
    <w:name w:val="页眉 字符"/>
    <w:basedOn w:val="28"/>
    <w:link w:val="17"/>
    <w:qFormat/>
    <w:uiPriority w:val="99"/>
    <w:rPr>
      <w:rFonts w:asciiTheme="minorHAnsi" w:hAnsiTheme="minorHAnsi" w:eastAsiaTheme="minorEastAsia" w:cstheme="minorBidi"/>
      <w:kern w:val="2"/>
      <w:sz w:val="18"/>
      <w:szCs w:val="22"/>
    </w:rPr>
  </w:style>
  <w:style w:type="character" w:customStyle="1" w:styleId="50">
    <w:name w:val="页脚 字符"/>
    <w:basedOn w:val="28"/>
    <w:link w:val="16"/>
    <w:qFormat/>
    <w:uiPriority w:val="99"/>
    <w:rPr>
      <w:rFonts w:asciiTheme="minorHAnsi" w:hAnsiTheme="minorHAnsi" w:eastAsiaTheme="minorEastAsia" w:cstheme="minorBidi"/>
      <w:kern w:val="2"/>
      <w:sz w:val="18"/>
      <w:szCs w:val="22"/>
    </w:rPr>
  </w:style>
  <w:style w:type="paragraph" w:customStyle="1" w:styleId="51">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3">
    <w:name w:val="Char Char Char Char Char Char Char Char Char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54">
    <w:name w:val="Char Char Char"/>
    <w:basedOn w:val="1"/>
    <w:qFormat/>
    <w:uiPriority w:val="0"/>
    <w:rPr>
      <w:rFonts w:ascii="Times New Roman" w:hAnsi="Times New Roman" w:eastAsia="宋体" w:cs="Times New Roman"/>
      <w:szCs w:val="24"/>
    </w:rPr>
  </w:style>
  <w:style w:type="character" w:customStyle="1" w:styleId="55">
    <w:name w:val="标题 1 字符3"/>
    <w:link w:val="3"/>
    <w:qFormat/>
    <w:locked/>
    <w:uiPriority w:val="0"/>
    <w:rPr>
      <w:rFonts w:eastAsia="方正黑体"/>
      <w:bCs/>
      <w:sz w:val="32"/>
      <w:szCs w:val="44"/>
    </w:rPr>
  </w:style>
  <w:style w:type="character" w:customStyle="1" w:styleId="56">
    <w:name w:val="页脚 字符2"/>
    <w:qFormat/>
    <w:locked/>
    <w:uiPriority w:val="0"/>
    <w:rPr>
      <w:rFonts w:eastAsia="宋体"/>
      <w:kern w:val="2"/>
      <w:sz w:val="18"/>
      <w:szCs w:val="18"/>
      <w:lang w:val="en-US" w:eastAsia="zh-CN" w:bidi="ar-SA"/>
    </w:rPr>
  </w:style>
  <w:style w:type="paragraph" w:customStyle="1" w:styleId="57">
    <w:name w:val="无间隔1"/>
    <w:basedOn w:val="1"/>
    <w:qFormat/>
    <w:uiPriority w:val="0"/>
    <w:pPr>
      <w:spacing w:line="600" w:lineRule="exact"/>
      <w:jc w:val="center"/>
    </w:pPr>
    <w:rPr>
      <w:rFonts w:ascii="Times New Roman" w:hAnsi="Times New Roman" w:eastAsia="方正小标宋_GBK" w:cs="Times New Roman"/>
      <w:sz w:val="44"/>
    </w:rPr>
  </w:style>
  <w:style w:type="character" w:customStyle="1" w:styleId="58">
    <w:name w:val="apple-converted-space"/>
    <w:qFormat/>
    <w:uiPriority w:val="0"/>
  </w:style>
  <w:style w:type="character" w:customStyle="1" w:styleId="59">
    <w:name w:val="style6"/>
    <w:qFormat/>
    <w:uiPriority w:val="0"/>
  </w:style>
  <w:style w:type="character" w:customStyle="1" w:styleId="60">
    <w:name w:val="页眉 字符1"/>
    <w:qFormat/>
    <w:uiPriority w:val="99"/>
    <w:rPr>
      <w:kern w:val="2"/>
      <w:sz w:val="18"/>
      <w:szCs w:val="18"/>
    </w:rPr>
  </w:style>
  <w:style w:type="character" w:customStyle="1" w:styleId="61">
    <w:name w:val="页脚 字符1"/>
    <w:qFormat/>
    <w:uiPriority w:val="99"/>
    <w:rPr>
      <w:kern w:val="2"/>
      <w:sz w:val="18"/>
      <w:szCs w:val="18"/>
    </w:rPr>
  </w:style>
  <w:style w:type="character" w:customStyle="1" w:styleId="62">
    <w:name w:val="标题 1 字符2"/>
    <w:qFormat/>
    <w:uiPriority w:val="0"/>
    <w:rPr>
      <w:rFonts w:ascii="Times New Roman" w:hAnsi="Times New Roman" w:eastAsia="宋体" w:cs="Times New Roman"/>
      <w:b/>
      <w:bCs/>
      <w:kern w:val="44"/>
      <w:sz w:val="32"/>
      <w:szCs w:val="32"/>
    </w:rPr>
  </w:style>
  <w:style w:type="character" w:customStyle="1" w:styleId="63">
    <w:name w:val="标题 2 字符2"/>
    <w:link w:val="4"/>
    <w:qFormat/>
    <w:uiPriority w:val="0"/>
    <w:rPr>
      <w:rFonts w:ascii="Cambria" w:hAnsi="Cambria"/>
      <w:b/>
      <w:bCs/>
      <w:kern w:val="2"/>
      <w:sz w:val="32"/>
      <w:szCs w:val="32"/>
    </w:rPr>
  </w:style>
  <w:style w:type="character" w:customStyle="1" w:styleId="64">
    <w:name w:val="页眉 Char Char"/>
    <w:qFormat/>
    <w:uiPriority w:val="0"/>
    <w:rPr>
      <w:kern w:val="2"/>
      <w:sz w:val="18"/>
      <w:szCs w:val="18"/>
    </w:rPr>
  </w:style>
  <w:style w:type="character" w:customStyle="1" w:styleId="65">
    <w:name w:val="标题 2 Char Char"/>
    <w:qFormat/>
    <w:uiPriority w:val="0"/>
    <w:rPr>
      <w:rFonts w:ascii="Arial" w:hAnsi="Arial" w:eastAsia="黑体"/>
      <w:b/>
      <w:bCs/>
      <w:kern w:val="2"/>
      <w:sz w:val="32"/>
      <w:szCs w:val="32"/>
    </w:rPr>
  </w:style>
  <w:style w:type="character" w:customStyle="1" w:styleId="66">
    <w:name w:val="正文缩进 字符"/>
    <w:link w:val="6"/>
    <w:qFormat/>
    <w:uiPriority w:val="0"/>
    <w:rPr>
      <w:rFonts w:asciiTheme="minorHAnsi" w:hAnsiTheme="minorHAnsi" w:eastAsiaTheme="minorEastAsia" w:cstheme="minorBidi"/>
      <w:kern w:val="2"/>
      <w:sz w:val="24"/>
      <w:szCs w:val="22"/>
    </w:rPr>
  </w:style>
  <w:style w:type="paragraph" w:customStyle="1" w:styleId="67">
    <w:name w:val="Char"/>
    <w:basedOn w:val="1"/>
    <w:qFormat/>
    <w:uiPriority w:val="0"/>
    <w:pPr>
      <w:widowControl/>
      <w:tabs>
        <w:tab w:val="left" w:pos="360"/>
      </w:tabs>
      <w:spacing w:before="100" w:beforeAutospacing="1" w:after="100" w:afterAutospacing="1"/>
      <w:ind w:left="360" w:hanging="360"/>
    </w:pPr>
    <w:rPr>
      <w:rFonts w:ascii="Tahoma" w:hAnsi="Tahoma" w:eastAsia="仿宋_GB2312" w:cs="Times New Roman"/>
      <w:bCs/>
      <w:kern w:val="4"/>
      <w:sz w:val="24"/>
      <w:szCs w:val="20"/>
    </w:rPr>
  </w:style>
  <w:style w:type="paragraph" w:customStyle="1" w:styleId="68">
    <w:name w:val="TOC 标题1"/>
    <w:basedOn w:val="3"/>
    <w:next w:val="1"/>
    <w:unhideWhenUsed/>
    <w:qFormat/>
    <w:uiPriority w:val="39"/>
    <w:pPr>
      <w:widowControl/>
      <w:spacing w:before="480" w:line="276" w:lineRule="auto"/>
      <w:ind w:left="420" w:hanging="420" w:firstLineChars="0"/>
      <w:outlineLvl w:val="9"/>
    </w:pPr>
    <w:rPr>
      <w:rFonts w:ascii="Cambria" w:hAnsi="Cambria" w:eastAsia="宋体"/>
      <w:b/>
      <w:color w:val="365F91"/>
      <w:sz w:val="28"/>
      <w:szCs w:val="28"/>
    </w:rPr>
  </w:style>
  <w:style w:type="character" w:customStyle="1" w:styleId="69">
    <w:name w:val="正文文本缩进 Char1"/>
    <w:semiHidden/>
    <w:qFormat/>
    <w:locked/>
    <w:uiPriority w:val="0"/>
    <w:rPr>
      <w:rFonts w:ascii="Times New Roman" w:hAnsi="Times New Roman" w:eastAsia="宋体" w:cs="Times New Roman"/>
      <w:sz w:val="24"/>
      <w:szCs w:val="24"/>
    </w:rPr>
  </w:style>
  <w:style w:type="character" w:customStyle="1" w:styleId="70">
    <w:name w:val="页脚 Char1"/>
    <w:semiHidden/>
    <w:qFormat/>
    <w:locked/>
    <w:uiPriority w:val="0"/>
    <w:rPr>
      <w:rFonts w:ascii="Times New Roman" w:hAnsi="Times New Roman" w:eastAsia="宋体" w:cs="Times New Roman"/>
      <w:sz w:val="18"/>
      <w:szCs w:val="18"/>
    </w:rPr>
  </w:style>
  <w:style w:type="character" w:customStyle="1" w:styleId="71">
    <w:name w:val="批注框文本 Char1"/>
    <w:semiHidden/>
    <w:qFormat/>
    <w:locked/>
    <w:uiPriority w:val="0"/>
    <w:rPr>
      <w:rFonts w:ascii="Times New Roman" w:hAnsi="Times New Roman" w:eastAsia="宋体" w:cs="Times New Roman"/>
      <w:sz w:val="18"/>
      <w:szCs w:val="18"/>
    </w:rPr>
  </w:style>
  <w:style w:type="paragraph" w:customStyle="1" w:styleId="72">
    <w:name w:val="列出段落1"/>
    <w:basedOn w:val="1"/>
    <w:qFormat/>
    <w:uiPriority w:val="34"/>
    <w:pPr>
      <w:ind w:firstLine="420" w:firstLineChars="200"/>
    </w:pPr>
    <w:rPr>
      <w:rFonts w:ascii="Calibri" w:hAnsi="Calibri" w:eastAsia="宋体" w:cs="Calibri"/>
      <w:szCs w:val="21"/>
    </w:rPr>
  </w:style>
  <w:style w:type="paragraph" w:customStyle="1" w:styleId="73">
    <w:name w:val="列出段落2"/>
    <w:basedOn w:val="1"/>
    <w:qFormat/>
    <w:uiPriority w:val="0"/>
    <w:pPr>
      <w:ind w:firstLine="420" w:firstLineChars="200"/>
    </w:pPr>
    <w:rPr>
      <w:rFonts w:ascii="Calibri" w:hAnsi="Calibri" w:eastAsia="宋体" w:cs="Calibri"/>
      <w:szCs w:val="21"/>
    </w:rPr>
  </w:style>
  <w:style w:type="character" w:customStyle="1" w:styleId="74">
    <w:name w:val="标题 1 字符1"/>
    <w:qFormat/>
    <w:uiPriority w:val="0"/>
    <w:rPr>
      <w:rFonts w:ascii="Times New Roman" w:hAnsi="Times New Roman" w:eastAsia="宋体" w:cs="Times New Roman"/>
      <w:b/>
      <w:bCs/>
      <w:kern w:val="44"/>
      <w:sz w:val="44"/>
      <w:szCs w:val="44"/>
    </w:rPr>
  </w:style>
  <w:style w:type="character" w:customStyle="1" w:styleId="75">
    <w:name w:val="标题 2 字符1"/>
    <w:qFormat/>
    <w:uiPriority w:val="0"/>
    <w:rPr>
      <w:rFonts w:ascii="Cambria" w:hAnsi="Cambria" w:eastAsia="宋体" w:cs="Times New Roman"/>
      <w:b/>
      <w:bCs/>
      <w:sz w:val="32"/>
      <w:szCs w:val="32"/>
    </w:rPr>
  </w:style>
  <w:style w:type="paragraph" w:customStyle="1" w:styleId="76">
    <w:name w:val="题目"/>
    <w:basedOn w:val="1"/>
    <w:link w:val="77"/>
    <w:qFormat/>
    <w:uiPriority w:val="0"/>
    <w:pPr>
      <w:widowControl/>
      <w:spacing w:line="620" w:lineRule="exact"/>
      <w:ind w:firstLine="643" w:firstLineChars="200"/>
      <w:jc w:val="left"/>
    </w:pPr>
    <w:rPr>
      <w:rFonts w:ascii="Times New Roman" w:hAnsi="Times New Roman" w:eastAsia="方正仿宋_GBK" w:cs="Times New Roman"/>
      <w:b/>
      <w:sz w:val="32"/>
      <w:szCs w:val="32"/>
    </w:rPr>
  </w:style>
  <w:style w:type="character" w:customStyle="1" w:styleId="77">
    <w:name w:val="题目 Char"/>
    <w:basedOn w:val="28"/>
    <w:link w:val="76"/>
    <w:qFormat/>
    <w:uiPriority w:val="0"/>
    <w:rPr>
      <w:rFonts w:eastAsia="方正仿宋_GBK"/>
      <w:b/>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6CC9-3A02-4783-A6ED-867C0AFF2C8B}">
  <ds:schemaRefs/>
</ds:datastoreItem>
</file>

<file path=docProps/app.xml><?xml version="1.0" encoding="utf-8"?>
<Properties xmlns="http://schemas.openxmlformats.org/officeDocument/2006/extended-properties" xmlns:vt="http://schemas.openxmlformats.org/officeDocument/2006/docPropsVTypes">
  <Template>Normal</Template>
  <Pages>20</Pages>
  <Words>1428</Words>
  <Characters>8144</Characters>
  <Lines>67</Lines>
  <Paragraphs>19</Paragraphs>
  <TotalTime>5</TotalTime>
  <ScaleCrop>false</ScaleCrop>
  <LinksUpToDate>false</LinksUpToDate>
  <CharactersWithSpaces>9553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2021-12-10T03:34:00Z</dcterms:created>
  <dc:creator>qqq</dc:creator>
  <cp:lastModifiedBy>沿着鸭子河去找大海</cp:lastModifiedBy>
  <cp:lastPrinted>2023-08-24T07:42:00Z</cp:lastPrinted>
  <dcterms:modified xsi:type="dcterms:W3CDTF">2023-09-12T03:11:41Z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A4CFB07A92EE4A439D975E8DDE6C2325_13</vt:lpwstr>
  </property>
</Properties>
</file>